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仿宋"/>
          <w:sz w:val="32"/>
          <w:szCs w:val="32"/>
          <w:lang w:eastAsia="zh-CN"/>
        </w:rPr>
      </w:pPr>
      <w:r>
        <w:rPr>
          <w:rFonts w:hint="eastAsia" w:ascii="黑体" w:hAnsi="黑体" w:eastAsia="黑体" w:cs="仿宋"/>
          <w:sz w:val="32"/>
          <w:szCs w:val="32"/>
        </w:rPr>
        <w:t>附件</w:t>
      </w:r>
      <w:r>
        <w:rPr>
          <w:rFonts w:hint="eastAsia" w:ascii="黑体" w:hAnsi="黑体" w:eastAsia="黑体" w:cs="仿宋"/>
          <w:sz w:val="32"/>
          <w:szCs w:val="32"/>
          <w:lang w:val="en-US" w:eastAsia="zh-CN"/>
        </w:rPr>
        <w:t>1</w:t>
      </w:r>
    </w:p>
    <w:p>
      <w:pPr>
        <w:adjustRightInd w:val="0"/>
        <w:snapToGrid w:val="0"/>
        <w:spacing w:line="560" w:lineRule="exact"/>
        <w:jc w:val="left"/>
        <w:rPr>
          <w:rFonts w:ascii="黑体" w:hAnsi="黑体" w:eastAsia="黑体" w:cs="仿宋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bottom"/>
        <w:rPr>
          <w:rFonts w:hint="eastAsia" w:ascii="方正小标宋_GBK" w:hAnsi="方正小标宋_GBK" w:eastAsia="方正小标宋_GBK" w:cs="方正小标宋_GBK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</w:rPr>
        <w:t>202</w:t>
      </w: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eastAsia="zh-CN"/>
        </w:rPr>
        <w:t>2</w:t>
      </w: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</w:rPr>
        <w:t>年河南省住院医师规范化培训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bottom"/>
        <w:rPr>
          <w:rFonts w:hint="eastAsia" w:ascii="方正小标宋_GBK" w:hAnsi="方正小标宋_GBK" w:eastAsia="方正小标宋_GBK" w:cs="方正小标宋_GBK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</w:rPr>
        <w:t>招收对象网上报名操作指南</w:t>
      </w:r>
    </w:p>
    <w:p>
      <w:pPr>
        <w:widowControl/>
        <w:ind w:firstLine="1285" w:firstLineChars="400"/>
        <w:jc w:val="center"/>
        <w:textAlignment w:val="bottom"/>
        <w:rPr>
          <w:rFonts w:ascii="宋体" w:hAnsi="宋体" w:eastAsia="宋体" w:cs="宋体"/>
          <w:b/>
          <w:bCs/>
          <w:color w:val="FF0000"/>
          <w:kern w:val="0"/>
          <w:sz w:val="32"/>
          <w:szCs w:val="32"/>
        </w:rPr>
      </w:pPr>
    </w:p>
    <w:p>
      <w:pPr>
        <w:rPr>
          <w:rFonts w:ascii="Calibri" w:hAnsi="Calibri" w:eastAsia="宋体" w:cs="Times New Roman"/>
          <w:b/>
          <w:bCs/>
        </w:rPr>
      </w:pPr>
      <w:r>
        <w:rPr>
          <w:rFonts w:hint="eastAsia" w:ascii="Calibri" w:hAnsi="Calibri" w:eastAsia="宋体" w:cs="Times New Roman"/>
          <w:b/>
          <w:bCs/>
        </w:rPr>
        <w:t>1.电脑上打开网址：</w:t>
      </w:r>
      <w:r>
        <w:fldChar w:fldCharType="begin"/>
      </w:r>
      <w:r>
        <w:instrText xml:space="preserve"> HYPERLINK "http://hnszp.bjztyh.cn" </w:instrText>
      </w:r>
      <w:r>
        <w:fldChar w:fldCharType="separate"/>
      </w:r>
      <w:r>
        <w:rPr>
          <w:rFonts w:hint="eastAsia" w:ascii="Calibri" w:hAnsi="Calibri" w:eastAsia="宋体" w:cs="Times New Roman"/>
          <w:b/>
          <w:bCs/>
          <w:color w:val="0000FF"/>
          <w:u w:val="single"/>
        </w:rPr>
        <w:t>http://hnzl.xinzhiyx.com/zyy/a/login</w:t>
      </w:r>
      <w:r>
        <w:rPr>
          <w:rFonts w:hint="eastAsia" w:ascii="Calibri" w:hAnsi="Calibri" w:eastAsia="宋体" w:cs="Times New Roman"/>
          <w:b/>
          <w:bCs/>
          <w:color w:val="0000FF"/>
          <w:u w:val="single"/>
        </w:rPr>
        <w:fldChar w:fldCharType="end"/>
      </w:r>
      <w:r>
        <w:rPr>
          <w:rFonts w:ascii="Calibri" w:hAnsi="Calibri" w:eastAsia="宋体" w:cs="Times New Roman"/>
          <w:b/>
          <w:bCs/>
        </w:rPr>
        <w:t xml:space="preserve"> </w:t>
      </w:r>
      <w:r>
        <w:rPr>
          <w:rFonts w:hint="eastAsia" w:ascii="Calibri" w:hAnsi="Calibri" w:eastAsia="宋体" w:cs="Times New Roman"/>
          <w:b/>
          <w:bCs/>
        </w:rPr>
        <w:t>，进入河南省住院医师规范化培训综合管理平台（</w:t>
      </w:r>
      <w:r>
        <w:rPr>
          <w:rFonts w:hint="eastAsia" w:ascii="Calibri" w:hAnsi="Calibri" w:eastAsia="宋体" w:cs="Times New Roman"/>
          <w:szCs w:val="24"/>
        </w:rPr>
        <w:t>建议使用360极速浏览器，IE10以上，Chrome浏览器）。</w:t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4785" cy="1934845"/>
            <wp:effectExtent l="0" t="0" r="12065" b="8255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  <w:b/>
          <w:bCs/>
        </w:rPr>
      </w:pPr>
      <w:r>
        <w:rPr>
          <w:rFonts w:hint="eastAsia" w:ascii="Calibri" w:hAnsi="Calibri" w:eastAsia="宋体" w:cs="Times New Roman"/>
          <w:b/>
          <w:bCs/>
        </w:rPr>
        <w:t>2．在线注册</w:t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6055" cy="2839720"/>
            <wp:effectExtent l="0" t="0" r="10795" b="1778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80660" cy="2813050"/>
            <wp:effectExtent l="0" t="0" r="15240" b="635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注册时请确保手机号码</w:t>
      </w:r>
      <w:r>
        <w:rPr>
          <w:rFonts w:hint="eastAsia" w:ascii="Calibri" w:hAnsi="Calibri" w:eastAsia="宋体" w:cs="Times New Roman"/>
          <w:lang w:val="en-US" w:eastAsia="zh-CN"/>
        </w:rPr>
        <w:t>、</w:t>
      </w:r>
      <w:r>
        <w:rPr>
          <w:rFonts w:hint="eastAsia" w:ascii="Calibri" w:hAnsi="Calibri" w:eastAsia="宋体" w:cs="Times New Roman"/>
          <w:color w:val="FF0000"/>
          <w:lang w:val="en-US" w:eastAsia="zh-CN"/>
        </w:rPr>
        <w:t>身份证号码</w:t>
      </w:r>
      <w:r>
        <w:rPr>
          <w:rFonts w:hint="eastAsia" w:ascii="Calibri" w:hAnsi="Calibri" w:eastAsia="宋体" w:cs="Times New Roman"/>
        </w:rPr>
        <w:t>填写正确，并牢记自己的密码。</w:t>
      </w:r>
    </w:p>
    <w:p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注册时如果提示“身份证已存在”</w:t>
      </w:r>
      <w:r>
        <w:rPr>
          <w:rFonts w:hint="eastAsia" w:ascii="Calibri" w:hAnsi="Calibri" w:eastAsia="宋体" w:cs="Times New Roman"/>
          <w:color w:val="FF0000"/>
          <w:lang w:val="en-US" w:eastAsia="zh-CN"/>
        </w:rPr>
        <w:t>或“手机号已存在”</w:t>
      </w:r>
      <w:r>
        <w:rPr>
          <w:rFonts w:hint="eastAsia" w:ascii="Calibri" w:hAnsi="Calibri" w:eastAsia="宋体" w:cs="Times New Roman"/>
        </w:rPr>
        <w:t>，请联系技术支持电话</w:t>
      </w:r>
      <w:r>
        <w:rPr>
          <w:rFonts w:hint="eastAsia" w:ascii="Calibri" w:hAnsi="Calibri" w:eastAsia="宋体" w:cs="Times New Roman"/>
          <w:lang w:val="en-US" w:eastAsia="zh-CN"/>
        </w:rPr>
        <w:t>李工</w:t>
      </w:r>
      <w:r>
        <w:rPr>
          <w:rFonts w:hint="eastAsia" w:ascii="Calibri" w:hAnsi="Calibri" w:eastAsia="宋体" w:cs="Times New Roman"/>
          <w:color w:val="FF0000"/>
          <w:lang w:val="en-US" w:eastAsia="zh-CN"/>
        </w:rPr>
        <w:t>19337893697</w:t>
      </w:r>
      <w:r>
        <w:rPr>
          <w:rFonts w:hint="eastAsia" w:ascii="Calibri" w:hAnsi="Calibri" w:eastAsia="宋体" w:cs="Times New Roman"/>
        </w:rPr>
        <w:t>，</w:t>
      </w:r>
      <w:r>
        <w:rPr>
          <w:rFonts w:hint="eastAsia" w:ascii="Calibri" w:hAnsi="Calibri" w:eastAsia="宋体" w:cs="Times New Roman"/>
          <w:lang w:val="en-US" w:eastAsia="zh-CN"/>
        </w:rPr>
        <w:t>范工</w:t>
      </w:r>
      <w:r>
        <w:rPr>
          <w:rFonts w:hint="eastAsia" w:ascii="Calibri" w:hAnsi="Calibri" w:eastAsia="宋体" w:cs="Times New Roman"/>
        </w:rPr>
        <w:t>15565260832</w:t>
      </w:r>
      <w:r>
        <w:rPr>
          <w:rFonts w:hint="eastAsia" w:ascii="Calibri" w:hAnsi="Calibri" w:eastAsia="宋体" w:cs="Times New Roman"/>
          <w:lang w:eastAsia="zh-CN"/>
        </w:rPr>
        <w:t>，</w:t>
      </w:r>
      <w:r>
        <w:rPr>
          <w:rFonts w:hint="eastAsia" w:ascii="Calibri" w:hAnsi="Calibri" w:eastAsia="宋体" w:cs="Times New Roman"/>
          <w:lang w:val="en-US" w:eastAsia="zh-CN"/>
        </w:rPr>
        <w:t>杨工18790628537</w:t>
      </w:r>
      <w:r>
        <w:rPr>
          <w:rFonts w:hint="eastAsia" w:ascii="Calibri" w:hAnsi="Calibri" w:eastAsia="宋体" w:cs="Times New Roman"/>
        </w:rPr>
        <w:t>协助。</w:t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  <w:b/>
          <w:bCs/>
        </w:rPr>
      </w:pPr>
      <w:r>
        <w:rPr>
          <w:rFonts w:hint="eastAsia" w:ascii="Calibri" w:hAnsi="Calibri" w:eastAsia="宋体" w:cs="Times New Roman"/>
          <w:b/>
          <w:bCs/>
        </w:rPr>
        <w:t>3.</w:t>
      </w:r>
      <w:r>
        <w:rPr>
          <w:rFonts w:ascii="Calibri" w:hAnsi="Calibri" w:eastAsia="宋体" w:cs="Times New Roman"/>
          <w:b/>
          <w:bCs/>
        </w:rPr>
        <w:t xml:space="preserve"> </w:t>
      </w:r>
      <w:r>
        <w:rPr>
          <w:rFonts w:hint="eastAsia" w:ascii="Calibri" w:hAnsi="Calibri" w:eastAsia="宋体" w:cs="Times New Roman"/>
          <w:b/>
          <w:bCs/>
        </w:rPr>
        <w:t>在线报名</w:t>
      </w:r>
    </w:p>
    <w:p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使用注册时填写的手机号和密码登录系统进行在线报名，住院医师和助理全科医生报名是两个入口，请注意选择正确的报名入口。</w:t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1049020</wp:posOffset>
                </wp:positionV>
                <wp:extent cx="1416050" cy="819150"/>
                <wp:effectExtent l="12700" t="12700" r="19050" b="2540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6330" y="6520180"/>
                          <a:ext cx="1416050" cy="819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9pt;margin-top:82.6pt;height:64.5pt;width:111.5pt;z-index:251659264;v-text-anchor:middle;mso-width-relative:page;mso-height-relative:page;" filled="f" stroked="t" coordsize="21600,21600" o:gfxdata="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XF+4CdkAAAALAQAADwAAAAAAAAABACAAAAAiAAAAZHJzL2Rvd25y&#10;ZXYueG1sUEsBAhQAFAAAAAgAh07iQAoFSodvAgAA0AQAAA4AAAAAAAAAAQAgAAAAKAEAAGRycy9l&#10;Mm9Eb2MueG1sUEsFBgAAAAAGAAYAWQEAAAkGAAAAAA==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5270500" cy="1927860"/>
            <wp:effectExtent l="0" t="0" r="6350" b="15240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77485" cy="4083685"/>
            <wp:effectExtent l="0" t="0" r="18415" b="12065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81295" cy="3170555"/>
            <wp:effectExtent l="0" t="0" r="14605" b="10795"/>
            <wp:docPr id="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74945" cy="3139440"/>
            <wp:effectExtent l="0" t="0" r="1905" b="3810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填写报名信息后可以“暂存”或“保存并提交”。暂存的数据可以</w:t>
      </w:r>
      <w:r>
        <w:rPr>
          <w:rFonts w:hint="eastAsia" w:ascii="Calibri" w:hAnsi="Calibri" w:eastAsia="宋体" w:cs="Times New Roman"/>
          <w:color w:val="FF0000"/>
          <w:lang w:val="en-US" w:eastAsia="zh-CN"/>
        </w:rPr>
        <w:t>随时</w:t>
      </w:r>
      <w:r>
        <w:rPr>
          <w:rFonts w:hint="eastAsia" w:ascii="Calibri" w:hAnsi="Calibri" w:eastAsia="宋体" w:cs="Times New Roman"/>
        </w:rPr>
        <w:t>修改补充，提交之后</w:t>
      </w:r>
      <w:r>
        <w:rPr>
          <w:rFonts w:hint="eastAsia" w:ascii="Calibri" w:hAnsi="Calibri" w:eastAsia="宋体" w:cs="Times New Roman"/>
          <w:color w:val="FF0000"/>
          <w:lang w:val="en-US" w:eastAsia="zh-CN"/>
        </w:rPr>
        <w:t>如果需要修改信息</w:t>
      </w:r>
      <w:r>
        <w:rPr>
          <w:rFonts w:hint="eastAsia" w:ascii="Calibri" w:hAnsi="Calibri" w:eastAsia="宋体" w:cs="Times New Roman"/>
          <w:color w:val="FF0000"/>
        </w:rPr>
        <w:t>，</w:t>
      </w:r>
      <w:r>
        <w:rPr>
          <w:rFonts w:hint="eastAsia" w:ascii="Calibri" w:hAnsi="Calibri" w:eastAsia="宋体" w:cs="Times New Roman"/>
          <w:color w:val="FF0000"/>
          <w:lang w:val="en-US" w:eastAsia="zh-CN"/>
        </w:rPr>
        <w:t>请先“撤回”已提交的数据，修改后再次提交即可。基地医院审核完成后，无法再修改，</w:t>
      </w:r>
      <w:r>
        <w:rPr>
          <w:rFonts w:hint="eastAsia" w:ascii="Calibri" w:hAnsi="Calibri" w:eastAsia="宋体" w:cs="Times New Roman"/>
        </w:rPr>
        <w:t>请确保信息填写正确。</w:t>
      </w:r>
    </w:p>
    <w:p>
      <w:pPr>
        <w:rPr>
          <w:rFonts w:hint="eastAsia"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  <w:b/>
          <w:bCs/>
        </w:rPr>
      </w:pPr>
      <w:r>
        <w:rPr>
          <w:rFonts w:hint="eastAsia" w:ascii="Calibri" w:hAnsi="Calibri" w:eastAsia="宋体" w:cs="Times New Roman"/>
          <w:b/>
          <w:bCs/>
        </w:rPr>
        <w:t>4.</w:t>
      </w:r>
      <w:r>
        <w:rPr>
          <w:rFonts w:ascii="Calibri" w:hAnsi="Calibri" w:eastAsia="宋体" w:cs="Times New Roman"/>
          <w:b/>
          <w:bCs/>
        </w:rPr>
        <w:t xml:space="preserve"> </w:t>
      </w:r>
      <w:r>
        <w:rPr>
          <w:rFonts w:hint="eastAsia" w:ascii="Calibri" w:hAnsi="Calibri" w:eastAsia="宋体" w:cs="Times New Roman"/>
          <w:b/>
          <w:bCs/>
        </w:rPr>
        <w:t>打印报名表</w:t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8595" cy="1160145"/>
            <wp:effectExtent l="0" t="0" r="8255" b="1905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rcRect t="1350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报名信息提交之后，可以查看报名信息，打印报名表。</w:t>
      </w:r>
    </w:p>
    <w:p>
      <w:pPr>
        <w:rPr>
          <w:rFonts w:ascii="Calibri" w:hAnsi="Calibri" w:eastAsia="宋体" w:cs="Times New Roman"/>
        </w:rPr>
      </w:pPr>
    </w:p>
    <w:p>
      <w:pPr>
        <w:numPr>
          <w:ilvl w:val="0"/>
          <w:numId w:val="1"/>
        </w:numPr>
        <w:rPr>
          <w:rFonts w:ascii="Calibri" w:hAnsi="Calibri" w:eastAsia="宋体" w:cs="Times New Roman"/>
          <w:b/>
          <w:bCs/>
        </w:rPr>
      </w:pPr>
      <w:r>
        <w:rPr>
          <w:rFonts w:hint="eastAsia" w:ascii="Calibri" w:hAnsi="Calibri" w:eastAsia="宋体" w:cs="Times New Roman"/>
          <w:b/>
          <w:bCs/>
        </w:rPr>
        <w:t>录取查询</w:t>
      </w:r>
    </w:p>
    <w:p>
      <w:pPr>
        <w:rPr>
          <w:rFonts w:ascii="Calibri" w:hAnsi="Calibri" w:eastAsia="宋体" w:cs="Times New Roman"/>
          <w:b/>
          <w:bCs/>
        </w:rPr>
      </w:pPr>
      <w:r>
        <w:rPr>
          <w:rFonts w:hint="eastAsia" w:ascii="Calibri" w:hAnsi="Calibri" w:eastAsia="宋体" w:cs="Times New Roman"/>
          <w:b/>
          <w:bCs/>
        </w:rPr>
        <w:drawing>
          <wp:inline distT="0" distB="0" distL="114300" distR="114300">
            <wp:extent cx="5106035" cy="2139315"/>
            <wp:effectExtent l="0" t="0" r="18415" b="13335"/>
            <wp:docPr id="20" name="图片 20" descr="微信图片_2020052909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05290923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  <w:b/>
          <w:bCs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  <w:b/>
          <w:bCs/>
        </w:rPr>
      </w:pPr>
      <w:r>
        <w:rPr>
          <w:rFonts w:hint="eastAsia" w:ascii="Calibri" w:hAnsi="Calibri" w:eastAsia="宋体" w:cs="Times New Roman"/>
          <w:b/>
          <w:bCs/>
        </w:rPr>
        <w:drawing>
          <wp:inline distT="0" distB="0" distL="114300" distR="114300">
            <wp:extent cx="5266055" cy="1470025"/>
            <wp:effectExtent l="0" t="0" r="10795" b="15875"/>
            <wp:docPr id="15" name="图片 21" descr="微信图片_2020052909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 descr="微信图片_202005290924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  <w:b/>
          <w:bCs/>
        </w:rPr>
      </w:pPr>
    </w:p>
    <w:p>
      <w:pPr>
        <w:rPr>
          <w:rFonts w:ascii="Calibri" w:hAnsi="Calibri" w:eastAsia="宋体" w:cs="Times New Roman"/>
          <w:b/>
          <w:bCs/>
        </w:rPr>
      </w:pPr>
      <w:r>
        <w:rPr>
          <w:rFonts w:hint="eastAsia" w:ascii="Calibri" w:hAnsi="Calibri" w:eastAsia="宋体" w:cs="Times New Roman"/>
          <w:b/>
          <w:bCs/>
        </w:rPr>
        <w:t>6.补招查询及报名：</w:t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8595" cy="1847215"/>
            <wp:effectExtent l="0" t="0" r="8255" b="635"/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629920</wp:posOffset>
                </wp:positionV>
                <wp:extent cx="2228850" cy="28575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85720" y="4408170"/>
                          <a:ext cx="22288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输入要报名的医院和专业，查询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45pt;margin-top:49.6pt;height:22.5pt;width:175.5pt;z-index:251660288;mso-width-relative:page;mso-height-relative:page;" filled="f" stroked="f" coordsize="21600,21600" o:gfxdata="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532ItsAAAAKAQAADwAAAAAA&#10;AAABACAAAAAiAAAAZHJzL2Rvd25yZXYueG1sUEsBAhQAFAAAAAgAh07iQAZfMABJAgAAgg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输入要报名的医院和专业，查询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5271135" cy="1849120"/>
            <wp:effectExtent l="0" t="0" r="5715" b="17780"/>
            <wp:docPr id="1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Calibri" w:hAnsi="Calibri" w:eastAsia="宋体" w:cs="Times New Roman"/>
          <w:color w:val="FF0000"/>
          <w:lang w:val="en-US" w:eastAsia="zh-CN"/>
        </w:rPr>
      </w:pPr>
      <w:r>
        <w:rPr>
          <w:rFonts w:hint="eastAsia" w:ascii="Calibri" w:hAnsi="Calibri" w:eastAsia="宋体" w:cs="Times New Roman"/>
          <w:color w:val="FF0000"/>
          <w:lang w:val="en-US" w:eastAsia="zh-CN"/>
        </w:rPr>
        <w:t>点击“申请报名”后保存即可。</w:t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125730</wp:posOffset>
                </wp:positionV>
                <wp:extent cx="4108450" cy="184150"/>
                <wp:effectExtent l="0" t="0" r="6350" b="63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2380" y="5200650"/>
                          <a:ext cx="4108450" cy="18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4pt;margin-top:9.9pt;height:14.5pt;width:323.5pt;z-index:251661312;v-text-anchor:middle;mso-width-relative:page;mso-height-relative:page;" fillcolor="#FFFFFF" filled="t" stroked="f" coordsize="21600,21600" o:gfxdata="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F/BL90gAAAAgBAAAPAAAAAAAAAAEAIAAAACIAAABkcnMvZG93&#10;bnJldi54bWxQSwECFAAUAAAACACHTuJA5PvapHgCAADgBAAADgAAAAAAAAABACAAAAAhAQAAZHJz&#10;L2Uyb0RvYy54bWxQSwUGAAAAAAYABgBZAQAACw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71770" cy="1322070"/>
            <wp:effectExtent l="0" t="0" r="5080" b="1143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0" w:lineRule="atLeast"/>
        <w:rPr>
          <w:rFonts w:hint="eastAsia" w:ascii="Times New Roman" w:hAnsi="Times New Roman" w:eastAsia="宋体" w:cs="Times New Roman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Times New Roman" w:hAnsi="Times New Roman" w:eastAsia="宋体" w:cs="Times New Roman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Times New Roman" w:hAnsi="Times New Roman" w:eastAsia="宋体" w:cs="Times New Roman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Times New Roman" w:hAnsi="Times New Roman" w:eastAsia="宋体" w:cs="Times New Roman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Times New Roman" w:hAnsi="Times New Roman" w:eastAsia="宋体" w:cs="Times New Roman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Times New Roman" w:hAnsi="Times New Roman" w:eastAsia="宋体" w:cs="Times New Roman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Times New Roman" w:hAnsi="Times New Roman" w:eastAsia="宋体" w:cs="Times New Roman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ascii="Times New Roman" w:hAnsi="Times New Roman" w:eastAsia="宋体" w:cs="Times New Roman"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2098" w:right="1474" w:bottom="1984" w:left="1587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jc w:val="both"/>
        <w:rPr>
          <w:rFonts w:hint="eastAsia" w:ascii="华文仿宋" w:hAnsi="华文仿宋" w:eastAsia="华文仿宋"/>
          <w:sz w:val="32"/>
          <w:szCs w:val="32"/>
          <w:lang w:eastAsia="zh-CN"/>
        </w:rPr>
      </w:pPr>
      <w:r>
        <w:rPr>
          <w:rFonts w:hint="eastAsia" w:ascii="华文仿宋" w:hAnsi="华文仿宋" w:eastAsia="华文仿宋"/>
          <w:sz w:val="32"/>
          <w:szCs w:val="32"/>
        </w:rPr>
        <w:t xml:space="preserve">  </w:t>
      </w:r>
    </w:p>
    <w:sectPr>
      <w:footerReference r:id="rId5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0A48723-E6E8-4559-83D8-D089B7ACAC1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CE1E29B2-80F5-4954-B1DE-F4A7E8E21B98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E5F0334-D11D-4194-B8F6-BB761DD78514}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4" w:fontKey="{35B7D1C3-F254-4239-83EF-788DB69C1C2E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A048C8CF-69BE-4051-8E76-61B29231BB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-101600</wp:posOffset>
              </wp:positionV>
              <wp:extent cx="822960" cy="24257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2960" cy="242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8pt;height:19.1pt;width:64.8pt;mso-position-horizontal:outside;mso-position-horizontal-relative:margin;z-index:251662336;mso-width-relative:page;mso-height-relative:page;" filled="f" stroked="f" coordsize="21600,21600" o:gfxdata="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FzPzs7VAAAABwEAAA8AAAAAAAAAAQAgAAAAIgAAAGRycy9kb3ducmV2&#10;LnhtbFBLAQIUABQAAAAIAIdO4kAt5xFbOAIAAGMEAAAOAAAAAAAAAAEAIAAAACQ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AAA657"/>
    <w:multiLevelType w:val="singleLevel"/>
    <w:tmpl w:val="35AAA657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0YmNkNTBlMmNjZDNkNDdmZWM2M2Q0MDBjM2QzNmEifQ=="/>
  </w:docVars>
  <w:rsids>
    <w:rsidRoot w:val="00FD3D12"/>
    <w:rsid w:val="00021090"/>
    <w:rsid w:val="00027191"/>
    <w:rsid w:val="000703FC"/>
    <w:rsid w:val="000707AA"/>
    <w:rsid w:val="00077A0D"/>
    <w:rsid w:val="000C3948"/>
    <w:rsid w:val="0010031C"/>
    <w:rsid w:val="00111928"/>
    <w:rsid w:val="00152C42"/>
    <w:rsid w:val="001A11E3"/>
    <w:rsid w:val="001C1CEF"/>
    <w:rsid w:val="001D1AEE"/>
    <w:rsid w:val="00213388"/>
    <w:rsid w:val="00241CA5"/>
    <w:rsid w:val="00252060"/>
    <w:rsid w:val="0027141E"/>
    <w:rsid w:val="00277037"/>
    <w:rsid w:val="002A0545"/>
    <w:rsid w:val="002A61DA"/>
    <w:rsid w:val="002C6170"/>
    <w:rsid w:val="002D1874"/>
    <w:rsid w:val="002F509A"/>
    <w:rsid w:val="002F74B1"/>
    <w:rsid w:val="0031174F"/>
    <w:rsid w:val="00351E18"/>
    <w:rsid w:val="003A07AF"/>
    <w:rsid w:val="00405562"/>
    <w:rsid w:val="00413B2E"/>
    <w:rsid w:val="00415BCA"/>
    <w:rsid w:val="00435387"/>
    <w:rsid w:val="00456BEF"/>
    <w:rsid w:val="004749F1"/>
    <w:rsid w:val="00490402"/>
    <w:rsid w:val="00497400"/>
    <w:rsid w:val="004B044A"/>
    <w:rsid w:val="004F0B20"/>
    <w:rsid w:val="004F6F19"/>
    <w:rsid w:val="005101BA"/>
    <w:rsid w:val="005376D4"/>
    <w:rsid w:val="00595F46"/>
    <w:rsid w:val="005D3D73"/>
    <w:rsid w:val="005D7C2C"/>
    <w:rsid w:val="005E0C33"/>
    <w:rsid w:val="00647C2C"/>
    <w:rsid w:val="00660B63"/>
    <w:rsid w:val="0069475B"/>
    <w:rsid w:val="006A53EC"/>
    <w:rsid w:val="006D743A"/>
    <w:rsid w:val="007112DA"/>
    <w:rsid w:val="00733A9E"/>
    <w:rsid w:val="00754F16"/>
    <w:rsid w:val="00797A95"/>
    <w:rsid w:val="007D7657"/>
    <w:rsid w:val="007F2A0E"/>
    <w:rsid w:val="008216F6"/>
    <w:rsid w:val="00867D33"/>
    <w:rsid w:val="00882C91"/>
    <w:rsid w:val="008A239E"/>
    <w:rsid w:val="008B091E"/>
    <w:rsid w:val="008B5A5B"/>
    <w:rsid w:val="00903D32"/>
    <w:rsid w:val="0091644C"/>
    <w:rsid w:val="0094072E"/>
    <w:rsid w:val="00953F03"/>
    <w:rsid w:val="00994D1D"/>
    <w:rsid w:val="009A4179"/>
    <w:rsid w:val="009A6FA9"/>
    <w:rsid w:val="009B03D6"/>
    <w:rsid w:val="009C5BB3"/>
    <w:rsid w:val="009C6262"/>
    <w:rsid w:val="009D70B9"/>
    <w:rsid w:val="009F5270"/>
    <w:rsid w:val="009F7678"/>
    <w:rsid w:val="00A007D6"/>
    <w:rsid w:val="00A052F7"/>
    <w:rsid w:val="00A83D7E"/>
    <w:rsid w:val="00AB483C"/>
    <w:rsid w:val="00AB5C78"/>
    <w:rsid w:val="00AC2889"/>
    <w:rsid w:val="00AF0D49"/>
    <w:rsid w:val="00B06837"/>
    <w:rsid w:val="00B24288"/>
    <w:rsid w:val="00B27EEE"/>
    <w:rsid w:val="00B76B81"/>
    <w:rsid w:val="00BD5765"/>
    <w:rsid w:val="00BE140F"/>
    <w:rsid w:val="00C218C6"/>
    <w:rsid w:val="00C41A5B"/>
    <w:rsid w:val="00C52890"/>
    <w:rsid w:val="00C639EB"/>
    <w:rsid w:val="00C81D34"/>
    <w:rsid w:val="00C92DDA"/>
    <w:rsid w:val="00CB68C7"/>
    <w:rsid w:val="00D07446"/>
    <w:rsid w:val="00D6475A"/>
    <w:rsid w:val="00D94248"/>
    <w:rsid w:val="00DA35B0"/>
    <w:rsid w:val="00DA3AC5"/>
    <w:rsid w:val="00DB23C0"/>
    <w:rsid w:val="00DF07F6"/>
    <w:rsid w:val="00E2371F"/>
    <w:rsid w:val="00E35C0C"/>
    <w:rsid w:val="00E40592"/>
    <w:rsid w:val="00E5037B"/>
    <w:rsid w:val="00E6789A"/>
    <w:rsid w:val="00E836D9"/>
    <w:rsid w:val="00EF2B3B"/>
    <w:rsid w:val="00F30184"/>
    <w:rsid w:val="00F45C83"/>
    <w:rsid w:val="00F57C2F"/>
    <w:rsid w:val="00F8368F"/>
    <w:rsid w:val="00F849C9"/>
    <w:rsid w:val="00FA2B29"/>
    <w:rsid w:val="00FB4A83"/>
    <w:rsid w:val="00FD3D12"/>
    <w:rsid w:val="00FD49F2"/>
    <w:rsid w:val="00FD6087"/>
    <w:rsid w:val="06BD23C5"/>
    <w:rsid w:val="0B4D7E54"/>
    <w:rsid w:val="10AB5BB4"/>
    <w:rsid w:val="14E7745E"/>
    <w:rsid w:val="200F7394"/>
    <w:rsid w:val="30C15E40"/>
    <w:rsid w:val="36347BEF"/>
    <w:rsid w:val="3C3D7F07"/>
    <w:rsid w:val="406F69C1"/>
    <w:rsid w:val="45305A71"/>
    <w:rsid w:val="5089776C"/>
    <w:rsid w:val="51164D96"/>
    <w:rsid w:val="532523DB"/>
    <w:rsid w:val="5A442008"/>
    <w:rsid w:val="5BCE486A"/>
    <w:rsid w:val="5C3E4437"/>
    <w:rsid w:val="63030309"/>
    <w:rsid w:val="690C1B6B"/>
    <w:rsid w:val="73ED03AA"/>
    <w:rsid w:val="74C34E1F"/>
    <w:rsid w:val="74E63B39"/>
    <w:rsid w:val="78275A56"/>
    <w:rsid w:val="7D010AD5"/>
    <w:rsid w:val="7D16294E"/>
    <w:rsid w:val="7EC3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4"/>
    <w:semiHidden/>
    <w:unhideWhenUsed/>
    <w:qFormat/>
    <w:uiPriority w:val="99"/>
    <w:pPr>
      <w:spacing w:after="120"/>
    </w:pPr>
  </w:style>
  <w:style w:type="paragraph" w:styleId="3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"/>
    <w:basedOn w:val="2"/>
    <w:link w:val="25"/>
    <w:qFormat/>
    <w:uiPriority w:val="0"/>
    <w:pPr>
      <w:ind w:firstLine="420" w:firstLineChars="100"/>
    </w:pPr>
    <w:rPr>
      <w:rFonts w:ascii="Times New Roman" w:hAnsi="Times New Roman" w:eastAsia="仿宋_GB2312" w:cs="Times New Roman"/>
      <w:sz w:val="28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5"/>
    <w:qFormat/>
    <w:uiPriority w:val="99"/>
    <w:rPr>
      <w:sz w:val="18"/>
      <w:szCs w:val="18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5">
    <w:name w:val="日期 Char"/>
    <w:basedOn w:val="10"/>
    <w:link w:val="3"/>
    <w:semiHidden/>
    <w:qFormat/>
    <w:uiPriority w:val="99"/>
  </w:style>
  <w:style w:type="character" w:customStyle="1" w:styleId="16">
    <w:name w:val="批注框文本 Char"/>
    <w:basedOn w:val="10"/>
    <w:link w:val="4"/>
    <w:semiHidden/>
    <w:qFormat/>
    <w:uiPriority w:val="99"/>
    <w:rPr>
      <w:sz w:val="18"/>
      <w:szCs w:val="18"/>
    </w:rPr>
  </w:style>
  <w:style w:type="paragraph" w:customStyle="1" w:styleId="17">
    <w:name w:val="p0"/>
    <w:basedOn w:val="1"/>
    <w:qFormat/>
    <w:uiPriority w:val="99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kern w:val="0"/>
      <w:sz w:val="24"/>
      <w:szCs w:val="24"/>
    </w:rPr>
  </w:style>
  <w:style w:type="table" w:customStyle="1" w:styleId="18">
    <w:name w:val="网格型1"/>
    <w:basedOn w:val="8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网格型2"/>
    <w:basedOn w:val="8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font41"/>
    <w:basedOn w:val="10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21">
    <w:name w:val="font0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table" w:customStyle="1" w:styleId="22">
    <w:name w:val="网格型3"/>
    <w:basedOn w:val="8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4">
    <w:name w:val="正文文本 Char"/>
    <w:basedOn w:val="10"/>
    <w:link w:val="2"/>
    <w:semiHidden/>
    <w:qFormat/>
    <w:uiPriority w:val="99"/>
  </w:style>
  <w:style w:type="character" w:customStyle="1" w:styleId="25">
    <w:name w:val="正文首行缩进 Char"/>
    <w:basedOn w:val="24"/>
    <w:link w:val="7"/>
    <w:qFormat/>
    <w:uiPriority w:val="0"/>
    <w:rPr>
      <w:rFonts w:ascii="Times New Roman" w:hAnsi="Times New Roman" w:eastAsia="仿宋_GB2312" w:cs="Times New Roman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C353CE-89E7-4A9A-8597-B5823816D5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383</Words>
  <Characters>465</Characters>
  <Lines>50</Lines>
  <Paragraphs>14</Paragraphs>
  <TotalTime>11</TotalTime>
  <ScaleCrop>false</ScaleCrop>
  <LinksUpToDate>false</LinksUpToDate>
  <CharactersWithSpaces>470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2019-03-29T07:54:00Z</dcterms:created>
  <dc:creator>hp</dc:creator>
  <cp:lastModifiedBy>静</cp:lastModifiedBy>
  <cp:lastPrinted>2020-01-24T07:46:00Z</cp:lastPrinted>
  <dcterms:modified xsi:type="dcterms:W3CDTF">2022-06-10T08:45:03Z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53F1BD4488FE49C3BD5A9F7675D0E336</vt:lpwstr>
  </property>
</Properties>
</file>