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7B" w:rsidRDefault="0025377B"/>
    <w:p w:rsidR="0025377B" w:rsidRDefault="003F1C0E">
      <w:pPr>
        <w:pStyle w:val="2"/>
        <w:widowControl/>
        <w:spacing w:before="600" w:beforeAutospacing="0" w:after="525" w:afterAutospacing="0" w:line="420" w:lineRule="atLeast"/>
        <w:rPr>
          <w:rFonts w:hint="default"/>
        </w:rPr>
      </w:pPr>
      <w:r>
        <w:rPr>
          <w:rFonts w:ascii="Arial" w:hAnsi="Arial" w:cs="Arial"/>
          <w:b w:val="0"/>
          <w:color w:val="333333"/>
          <w:sz w:val="33"/>
          <w:szCs w:val="33"/>
        </w:rPr>
        <w:t>郑州</w:t>
      </w:r>
      <w:bookmarkStart w:id="0" w:name="_GoBack"/>
      <w:bookmarkEnd w:id="0"/>
      <w:r>
        <w:rPr>
          <w:rFonts w:ascii="Arial" w:hAnsi="Arial" w:cs="Arial"/>
          <w:b w:val="0"/>
          <w:color w:val="333333"/>
          <w:sz w:val="33"/>
          <w:szCs w:val="33"/>
        </w:rPr>
        <w:t>大学</w:t>
      </w:r>
      <w:r>
        <w:rPr>
          <w:rFonts w:ascii="Arial" w:hAnsi="Arial" w:cs="Arial" w:hint="default"/>
          <w:b w:val="0"/>
          <w:color w:val="333333"/>
          <w:sz w:val="33"/>
          <w:szCs w:val="33"/>
        </w:rPr>
        <w:t>人民医院</w:t>
      </w:r>
      <w:r>
        <w:rPr>
          <w:rFonts w:ascii="Arial" w:hAnsi="Arial" w:cs="Arial" w:hint="default"/>
          <w:b w:val="0"/>
          <w:color w:val="333333"/>
          <w:sz w:val="33"/>
          <w:szCs w:val="33"/>
        </w:rPr>
        <w:t>20</w:t>
      </w:r>
      <w:r>
        <w:rPr>
          <w:rFonts w:ascii="Arial" w:hAnsi="Arial" w:cs="Arial"/>
          <w:b w:val="0"/>
          <w:color w:val="333333"/>
          <w:sz w:val="33"/>
          <w:szCs w:val="33"/>
        </w:rPr>
        <w:t>20</w:t>
      </w:r>
      <w:r>
        <w:rPr>
          <w:rFonts w:ascii="Arial" w:hAnsi="Arial" w:cs="Arial" w:hint="default"/>
          <w:b w:val="0"/>
          <w:color w:val="333333"/>
          <w:sz w:val="33"/>
          <w:szCs w:val="33"/>
        </w:rPr>
        <w:t>年硕士研究生招生复试</w:t>
      </w:r>
      <w:r>
        <w:rPr>
          <w:rFonts w:ascii="Arial" w:hAnsi="Arial" w:cs="Arial"/>
          <w:b w:val="0"/>
          <w:color w:val="333333"/>
          <w:sz w:val="33"/>
          <w:szCs w:val="33"/>
        </w:rPr>
        <w:t>时间安排</w:t>
      </w:r>
    </w:p>
    <w:tbl>
      <w:tblPr>
        <w:tblW w:w="806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3008"/>
        <w:gridCol w:w="2444"/>
        <w:gridCol w:w="1585"/>
      </w:tblGrid>
      <w:tr w:rsidR="0025377B">
        <w:trPr>
          <w:trHeight w:val="300"/>
          <w:jc w:val="center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77B" w:rsidRDefault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77B" w:rsidRDefault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复试小组</w:t>
            </w:r>
          </w:p>
        </w:tc>
        <w:tc>
          <w:tcPr>
            <w:tcW w:w="244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77B" w:rsidRDefault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77B" w:rsidRDefault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开始时间</w:t>
            </w:r>
          </w:p>
        </w:tc>
      </w:tr>
      <w:tr w:rsidR="0025377B">
        <w:trPr>
          <w:trHeight w:val="300"/>
          <w:jc w:val="center"/>
        </w:trPr>
        <w:tc>
          <w:tcPr>
            <w:tcW w:w="1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7B" w:rsidRDefault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7B" w:rsidRDefault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心血管病学</w:t>
            </w:r>
          </w:p>
        </w:tc>
        <w:tc>
          <w:tcPr>
            <w:tcW w:w="2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7B" w:rsidRDefault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日（周六）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7B" w:rsidRDefault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9:00</w:t>
            </w:r>
          </w:p>
        </w:tc>
      </w:tr>
      <w:tr w:rsidR="0025377B">
        <w:trPr>
          <w:trHeight w:val="300"/>
          <w:jc w:val="center"/>
        </w:trPr>
        <w:tc>
          <w:tcPr>
            <w:tcW w:w="1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7B" w:rsidRDefault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7B" w:rsidRDefault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生殖医学、遗传医学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7B" w:rsidRDefault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日（周六）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7B" w:rsidRDefault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9:00</w:t>
            </w:r>
          </w:p>
        </w:tc>
      </w:tr>
      <w:tr w:rsidR="0025377B">
        <w:trPr>
          <w:trHeight w:val="300"/>
          <w:jc w:val="center"/>
        </w:trPr>
        <w:tc>
          <w:tcPr>
            <w:tcW w:w="1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7B" w:rsidRDefault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7B" w:rsidRDefault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消化病学、血液病学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7B" w:rsidRDefault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日（周六）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7B" w:rsidRDefault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10:00</w:t>
            </w:r>
          </w:p>
        </w:tc>
      </w:tr>
      <w:tr w:rsidR="0025377B">
        <w:trPr>
          <w:trHeight w:val="300"/>
          <w:jc w:val="center"/>
        </w:trPr>
        <w:tc>
          <w:tcPr>
            <w:tcW w:w="1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7B" w:rsidRDefault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7B" w:rsidRDefault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肾脏病学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7B" w:rsidRDefault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日（周六）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7B" w:rsidRDefault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10:00</w:t>
            </w:r>
          </w:p>
        </w:tc>
      </w:tr>
      <w:tr w:rsidR="0025377B">
        <w:trPr>
          <w:trHeight w:val="300"/>
          <w:jc w:val="center"/>
        </w:trPr>
        <w:tc>
          <w:tcPr>
            <w:tcW w:w="1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7B" w:rsidRDefault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7B" w:rsidRDefault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呼吸病学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7B" w:rsidRDefault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日（周六）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7B" w:rsidRDefault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12:00</w:t>
            </w:r>
          </w:p>
        </w:tc>
      </w:tr>
      <w:tr w:rsidR="0025377B">
        <w:trPr>
          <w:trHeight w:val="300"/>
          <w:jc w:val="center"/>
        </w:trPr>
        <w:tc>
          <w:tcPr>
            <w:tcW w:w="1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7B" w:rsidRDefault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7B" w:rsidRDefault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神经病学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7B" w:rsidRDefault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日（周六）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7B" w:rsidRDefault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15:00</w:t>
            </w:r>
          </w:p>
        </w:tc>
      </w:tr>
      <w:tr w:rsidR="0025377B">
        <w:trPr>
          <w:trHeight w:val="300"/>
          <w:jc w:val="center"/>
        </w:trPr>
        <w:tc>
          <w:tcPr>
            <w:tcW w:w="1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7B" w:rsidRDefault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7B" w:rsidRDefault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放射医学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7B" w:rsidRDefault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日（周日）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7B" w:rsidRDefault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8:30</w:t>
            </w:r>
          </w:p>
        </w:tc>
      </w:tr>
      <w:tr w:rsidR="0025377B">
        <w:trPr>
          <w:trHeight w:val="300"/>
          <w:jc w:val="center"/>
        </w:trPr>
        <w:tc>
          <w:tcPr>
            <w:tcW w:w="1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7B" w:rsidRDefault="003F1C0E" w:rsidP="002665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7B" w:rsidRDefault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科学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7B" w:rsidRDefault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日（周日）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7B" w:rsidRDefault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9:00</w:t>
            </w:r>
          </w:p>
        </w:tc>
      </w:tr>
      <w:tr w:rsidR="00CE72CC">
        <w:trPr>
          <w:trHeight w:val="300"/>
          <w:jc w:val="center"/>
        </w:trPr>
        <w:tc>
          <w:tcPr>
            <w:tcW w:w="1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72CC" w:rsidRDefault="003F1C0E" w:rsidP="00CE7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72CC" w:rsidRDefault="00CE72CC" w:rsidP="00CE7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心外科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72CC" w:rsidRDefault="00CE72CC" w:rsidP="00CE7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5月24日（周日）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72CC" w:rsidRDefault="00CE72CC" w:rsidP="00CE7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9:00</w:t>
            </w:r>
          </w:p>
        </w:tc>
      </w:tr>
      <w:tr w:rsidR="00CE72CC">
        <w:trPr>
          <w:trHeight w:val="300"/>
          <w:jc w:val="center"/>
        </w:trPr>
        <w:tc>
          <w:tcPr>
            <w:tcW w:w="1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72CC" w:rsidRDefault="003F1C0E" w:rsidP="00CE7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72CC" w:rsidRDefault="00CE72CC" w:rsidP="00CE7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普外科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72CC" w:rsidRDefault="00CE72CC" w:rsidP="00CE7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5月24日（周日）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72CC" w:rsidRDefault="00CE72CC" w:rsidP="00CE7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15:00</w:t>
            </w:r>
          </w:p>
        </w:tc>
      </w:tr>
      <w:tr w:rsidR="003F1C0E">
        <w:trPr>
          <w:trHeight w:val="300"/>
          <w:jc w:val="center"/>
        </w:trPr>
        <w:tc>
          <w:tcPr>
            <w:tcW w:w="1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1C0E" w:rsidRDefault="003F1C0E" w:rsidP="003F1C0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1C0E" w:rsidRDefault="003F1C0E" w:rsidP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介入医学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1C0E" w:rsidRDefault="003F1C0E" w:rsidP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5月24日（周日）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1C0E" w:rsidRDefault="003F1C0E" w:rsidP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:00</w:t>
            </w:r>
          </w:p>
        </w:tc>
      </w:tr>
      <w:tr w:rsidR="003F1C0E">
        <w:trPr>
          <w:trHeight w:val="300"/>
          <w:jc w:val="center"/>
        </w:trPr>
        <w:tc>
          <w:tcPr>
            <w:tcW w:w="1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1C0E" w:rsidRDefault="003F1C0E" w:rsidP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1C0E" w:rsidRDefault="003F1C0E" w:rsidP="003F1C0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急诊医学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1C0E" w:rsidRDefault="003F1C0E" w:rsidP="003F1C0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5月24日（周日）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1C0E" w:rsidRDefault="003F1C0E" w:rsidP="003F1C0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00</w:t>
            </w:r>
          </w:p>
        </w:tc>
      </w:tr>
      <w:tr w:rsidR="003F1C0E">
        <w:trPr>
          <w:trHeight w:val="300"/>
          <w:jc w:val="center"/>
        </w:trPr>
        <w:tc>
          <w:tcPr>
            <w:tcW w:w="1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1C0E" w:rsidRDefault="003F1C0E" w:rsidP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1C0E" w:rsidRDefault="003F1C0E" w:rsidP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外、耳鼻喉、胸外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1C0E" w:rsidRDefault="003F1C0E" w:rsidP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5月24日（周日）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1C0E" w:rsidRDefault="003F1C0E" w:rsidP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17:00</w:t>
            </w:r>
          </w:p>
        </w:tc>
      </w:tr>
      <w:tr w:rsidR="003F1C0E">
        <w:trPr>
          <w:trHeight w:val="300"/>
          <w:jc w:val="center"/>
        </w:trPr>
        <w:tc>
          <w:tcPr>
            <w:tcW w:w="1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1C0E" w:rsidRDefault="003F1C0E" w:rsidP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1C0E" w:rsidRDefault="003F1C0E" w:rsidP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内分泌病学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1C0E" w:rsidRDefault="003F1C0E" w:rsidP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5月25日（周一）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1C0E" w:rsidRDefault="003F1C0E" w:rsidP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12:00</w:t>
            </w:r>
          </w:p>
        </w:tc>
      </w:tr>
      <w:tr w:rsidR="003F1C0E">
        <w:trPr>
          <w:trHeight w:val="300"/>
          <w:jc w:val="center"/>
        </w:trPr>
        <w:tc>
          <w:tcPr>
            <w:tcW w:w="1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1C0E" w:rsidRDefault="003F1C0E" w:rsidP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1C0E" w:rsidRDefault="003F1C0E" w:rsidP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妇产科学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1C0E" w:rsidRDefault="003F1C0E" w:rsidP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5月25日（周一）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1C0E" w:rsidRDefault="003F1C0E" w:rsidP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12:00</w:t>
            </w:r>
          </w:p>
        </w:tc>
      </w:tr>
      <w:tr w:rsidR="003F1C0E">
        <w:trPr>
          <w:trHeight w:val="300"/>
          <w:jc w:val="center"/>
        </w:trPr>
        <w:tc>
          <w:tcPr>
            <w:tcW w:w="1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1C0E" w:rsidRDefault="003F1C0E" w:rsidP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1C0E" w:rsidRDefault="003F1C0E" w:rsidP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超声医学、核医学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1C0E" w:rsidRDefault="003F1C0E" w:rsidP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5月25日（周一）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1C0E" w:rsidRDefault="003F1C0E" w:rsidP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15:00</w:t>
            </w:r>
          </w:p>
        </w:tc>
      </w:tr>
      <w:tr w:rsidR="003F1C0E">
        <w:trPr>
          <w:trHeight w:val="300"/>
          <w:jc w:val="center"/>
        </w:trPr>
        <w:tc>
          <w:tcPr>
            <w:tcW w:w="1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1C0E" w:rsidRDefault="003F1C0E" w:rsidP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1C0E" w:rsidRDefault="003F1C0E" w:rsidP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1C0E" w:rsidRDefault="003F1C0E" w:rsidP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5月25日（周一）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1C0E" w:rsidRDefault="003F1C0E" w:rsidP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17:30</w:t>
            </w:r>
          </w:p>
        </w:tc>
      </w:tr>
      <w:tr w:rsidR="003F1C0E">
        <w:trPr>
          <w:trHeight w:val="300"/>
          <w:jc w:val="center"/>
        </w:trPr>
        <w:tc>
          <w:tcPr>
            <w:tcW w:w="1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1C0E" w:rsidRDefault="003F1C0E" w:rsidP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1C0E" w:rsidRDefault="003F1C0E" w:rsidP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1C0E" w:rsidRDefault="003F1C0E" w:rsidP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5月25日（周一）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1C0E" w:rsidRDefault="003F1C0E" w:rsidP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17:30</w:t>
            </w:r>
          </w:p>
        </w:tc>
      </w:tr>
      <w:tr w:rsidR="003F1C0E">
        <w:trPr>
          <w:trHeight w:val="300"/>
          <w:jc w:val="center"/>
        </w:trPr>
        <w:tc>
          <w:tcPr>
            <w:tcW w:w="1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1C0E" w:rsidRDefault="003F1C0E" w:rsidP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1C0E" w:rsidRDefault="003F1C0E" w:rsidP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肿瘤学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1C0E" w:rsidRDefault="003F1C0E" w:rsidP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5月25日（周一）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1C0E" w:rsidRDefault="003F1C0E" w:rsidP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17:30</w:t>
            </w:r>
          </w:p>
        </w:tc>
      </w:tr>
      <w:tr w:rsidR="003F1C0E">
        <w:trPr>
          <w:trHeight w:val="300"/>
          <w:jc w:val="center"/>
        </w:trPr>
        <w:tc>
          <w:tcPr>
            <w:tcW w:w="1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1C0E" w:rsidRDefault="003F1C0E" w:rsidP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1C0E" w:rsidRDefault="003F1C0E" w:rsidP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全科医学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1C0E" w:rsidRDefault="003F1C0E" w:rsidP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5月26日（周二）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1C0E" w:rsidRDefault="003F1C0E" w:rsidP="003F1C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18:30</w:t>
            </w:r>
          </w:p>
        </w:tc>
      </w:tr>
    </w:tbl>
    <w:p w:rsidR="0025377B" w:rsidRDefault="0025377B"/>
    <w:sectPr w:rsidR="00253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C5825"/>
    <w:rsid w:val="0025377B"/>
    <w:rsid w:val="00266589"/>
    <w:rsid w:val="003F1C0E"/>
    <w:rsid w:val="00CE72CC"/>
    <w:rsid w:val="00E33FBD"/>
    <w:rsid w:val="08C3738F"/>
    <w:rsid w:val="275C5825"/>
    <w:rsid w:val="35F827C3"/>
    <w:rsid w:val="4C387175"/>
    <w:rsid w:val="5C663B08"/>
    <w:rsid w:val="6FF1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31678BB-AC93-4D12-BFF9-871F0C53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Windows 用户</cp:lastModifiedBy>
  <cp:revision>5</cp:revision>
  <dcterms:created xsi:type="dcterms:W3CDTF">2020-05-21T10:39:00Z</dcterms:created>
  <dcterms:modified xsi:type="dcterms:W3CDTF">2020-05-21T12:09:00Z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