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Ind w:w="60" w:type="dxa"/>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274503">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经皮二氧化碳分压监测仪</w:t>
            </w:r>
          </w:p>
        </w:tc>
      </w:tr>
      <w:tr w:rsidR="00936D2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23F8F">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EB14BD">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F146C9">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97602D" w:rsidP="00E80FFE">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2</w:t>
            </w:r>
            <w:r w:rsidR="00274503">
              <w:rPr>
                <w:rFonts w:ascii="仿宋_GB2312" w:eastAsia="仿宋_GB2312" w:hAnsi="宋体" w:cs="宋体" w:hint="eastAsia"/>
                <w:color w:val="FF0000"/>
                <w:kern w:val="0"/>
                <w:sz w:val="28"/>
                <w:szCs w:val="28"/>
              </w:rPr>
              <w:t>台</w:t>
            </w:r>
          </w:p>
        </w:tc>
      </w:tr>
      <w:tr w:rsidR="001E18E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功能</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适用范围：用于早产儿、新生儿、婴幼儿、小儿及成人的经皮氧分压、二氧化碳分压监测</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全自动开启监测功能：仅连接电极即可自动开始监测</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全中文彩色触摸屏控制面板</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74503" w:rsidTr="00C23F8F">
        <w:trPr>
          <w:trHeight w:val="36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86613D"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sidR="00274503">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795FEC">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显示屏幕≥</w:t>
            </w:r>
            <w:r w:rsidR="00795FEC">
              <w:rPr>
                <w:rFonts w:ascii="仿宋_GB2312" w:eastAsia="仿宋_GB2312" w:hAnsi="宋体" w:cs="宋体" w:hint="eastAsia"/>
                <w:kern w:val="0"/>
                <w:sz w:val="28"/>
                <w:szCs w:val="28"/>
              </w:rPr>
              <w:t>6</w:t>
            </w:r>
            <w:r w:rsidRPr="00274503">
              <w:rPr>
                <w:rFonts w:ascii="仿宋_GB2312" w:eastAsia="仿宋_GB2312" w:hAnsi="宋体" w:cs="宋体" w:hint="eastAsia"/>
                <w:kern w:val="0"/>
                <w:sz w:val="28"/>
                <w:szCs w:val="28"/>
              </w:rPr>
              <w:t>英寸，具有同屏显示实时数字、动态曲线及变化趋势功能</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内置多种显示方式，包括数字模式，表格模式，趋势模式</w:t>
            </w:r>
            <w:r w:rsidR="00E62A94">
              <w:rPr>
                <w:rFonts w:ascii="仿宋_GB2312" w:eastAsia="仿宋_GB2312" w:hAnsi="宋体" w:cs="宋体" w:hint="eastAsia"/>
                <w:kern w:val="0"/>
                <w:sz w:val="28"/>
                <w:szCs w:val="28"/>
              </w:rPr>
              <w:t>等</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特殊事件标记功能：可自定义特殊事件，并作标记，准确捕捉刺激下的反应</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74503" w:rsidRP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274503" w:rsidRPr="00274503" w:rsidRDefault="00274503" w:rsidP="00274503">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血气检测数值对比记录功能：可将同时间抽取的血气检测值录入，并同屏对比显示</w:t>
            </w:r>
          </w:p>
        </w:tc>
        <w:tc>
          <w:tcPr>
            <w:tcW w:w="798" w:type="dxa"/>
            <w:tcBorders>
              <w:top w:val="nil"/>
              <w:left w:val="nil"/>
              <w:bottom w:val="single" w:sz="8" w:space="0" w:color="008000"/>
              <w:right w:val="single" w:sz="8" w:space="0" w:color="008000"/>
            </w:tcBorders>
            <w:shd w:val="clear" w:color="auto" w:fill="auto"/>
            <w:vAlign w:val="center"/>
          </w:tcPr>
          <w:p w:rsidR="00274503" w:rsidRDefault="00274503"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3447DE">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具有数据存储能力：监测单元或主机本身具备数据存储能力</w:t>
            </w:r>
            <w:r w:rsidRPr="00274503">
              <w:rPr>
                <w:rFonts w:ascii="仿宋_GB2312" w:eastAsia="仿宋_GB2312" w:hAnsi="宋体" w:cs="宋体" w:hint="eastAsia"/>
                <w:kern w:val="0"/>
                <w:sz w:val="28"/>
                <w:szCs w:val="28"/>
              </w:rPr>
              <w:tab/>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3447DE">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主机具备USB和RS-232接口</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3447DE">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内置视频操作演示系统</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3447DE">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电极换膜采用单一更换电极膜动作，一次性按压换膜</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172917" w:rsidRDefault="008A0DE1" w:rsidP="00274503">
            <w:pPr>
              <w:widowControl/>
              <w:adjustRightInd w:val="0"/>
              <w:snapToGrid w:val="0"/>
              <w:jc w:val="center"/>
              <w:rPr>
                <w:rFonts w:ascii="仿宋_GB2312" w:eastAsia="仿宋_GB2312" w:hAnsi="宋体" w:cs="宋体"/>
                <w:kern w:val="0"/>
                <w:sz w:val="28"/>
                <w:szCs w:val="28"/>
              </w:rPr>
            </w:pPr>
            <w:r w:rsidRPr="00172917">
              <w:rPr>
                <w:rFonts w:ascii="仿宋_GB2312" w:eastAsia="仿宋_GB2312" w:hAnsi="宋体" w:cs="宋体" w:hint="eastAsia"/>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8A0DE1" w:rsidRPr="00172917" w:rsidRDefault="00C76C13" w:rsidP="003447DE">
            <w:pPr>
              <w:adjustRightInd w:val="0"/>
              <w:snapToGrid w:val="0"/>
              <w:rPr>
                <w:rFonts w:ascii="仿宋_GB2312" w:eastAsia="仿宋_GB2312" w:hAnsi="宋体" w:cs="宋体"/>
                <w:kern w:val="0"/>
                <w:sz w:val="28"/>
                <w:szCs w:val="28"/>
              </w:rPr>
            </w:pPr>
            <w:r w:rsidRPr="00172917">
              <w:rPr>
                <w:rFonts w:ascii="仿宋_GB2312" w:eastAsia="仿宋_GB2312" w:hAnsi="宋体" w:cs="宋体" w:hint="eastAsia"/>
                <w:kern w:val="0"/>
                <w:sz w:val="28"/>
                <w:szCs w:val="28"/>
              </w:rPr>
              <w:t>电极膜</w:t>
            </w:r>
            <w:r w:rsidR="008A0DE1" w:rsidRPr="00172917">
              <w:rPr>
                <w:rFonts w:ascii="仿宋_GB2312" w:eastAsia="仿宋_GB2312" w:hAnsi="宋体" w:cs="宋体" w:hint="eastAsia"/>
                <w:kern w:val="0"/>
                <w:sz w:val="28"/>
                <w:szCs w:val="28"/>
              </w:rPr>
              <w:t>薄膜保护技术，非裸露，减少数据漂移，可溯源至有创血气的数值相关性</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3447DE">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监测报警功能：报警条件可根据用户要求自行设置，并可调节报警声音</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27450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工作原理：电极法</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监测参数：经皮氧分压（tcpO2）、经皮二氧化碳分压（tcpCO2）、功率曲线（Power）</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监测范围：tcpO2:</w:t>
            </w:r>
            <w:r>
              <w:rPr>
                <w:rFonts w:ascii="仿宋_GB2312" w:eastAsia="仿宋_GB2312" w:hAnsi="宋体" w:cs="宋体" w:hint="eastAsia"/>
                <w:kern w:val="0"/>
                <w:sz w:val="28"/>
                <w:szCs w:val="28"/>
              </w:rPr>
              <w:t>≥</w:t>
            </w:r>
            <w:r w:rsidRPr="00274503">
              <w:rPr>
                <w:rFonts w:ascii="仿宋_GB2312" w:eastAsia="仿宋_GB2312" w:hAnsi="宋体" w:cs="宋体" w:hint="eastAsia"/>
                <w:kern w:val="0"/>
                <w:sz w:val="28"/>
                <w:szCs w:val="28"/>
              </w:rPr>
              <w:t>0-800mmHg</w:t>
            </w:r>
            <w:r>
              <w:rPr>
                <w:rFonts w:ascii="仿宋_GB2312" w:eastAsia="仿宋_GB2312" w:hAnsi="宋体" w:cs="宋体" w:hint="eastAsia"/>
                <w:kern w:val="0"/>
                <w:sz w:val="28"/>
                <w:szCs w:val="28"/>
              </w:rPr>
              <w:t>，</w:t>
            </w:r>
            <w:r w:rsidRPr="00274503">
              <w:rPr>
                <w:rFonts w:ascii="仿宋_GB2312" w:eastAsia="仿宋_GB2312" w:hAnsi="宋体" w:cs="宋体" w:hint="eastAsia"/>
                <w:kern w:val="0"/>
                <w:sz w:val="28"/>
                <w:szCs w:val="28"/>
              </w:rPr>
              <w:t xml:space="preserve">tcpCO2: </w:t>
            </w:r>
            <w:r>
              <w:rPr>
                <w:rFonts w:ascii="仿宋_GB2312" w:eastAsia="仿宋_GB2312" w:hAnsi="宋体" w:cs="宋体" w:hint="eastAsia"/>
                <w:kern w:val="0"/>
                <w:sz w:val="28"/>
                <w:szCs w:val="28"/>
              </w:rPr>
              <w:t>≥</w:t>
            </w:r>
            <w:r w:rsidRPr="00274503">
              <w:rPr>
                <w:rFonts w:ascii="仿宋_GB2312" w:eastAsia="仿宋_GB2312" w:hAnsi="宋体" w:cs="宋体" w:hint="eastAsia"/>
                <w:kern w:val="0"/>
                <w:sz w:val="28"/>
                <w:szCs w:val="28"/>
              </w:rPr>
              <w:t>5-200mmHg</w:t>
            </w:r>
            <w:r>
              <w:rPr>
                <w:rFonts w:ascii="仿宋_GB2312" w:eastAsia="仿宋_GB2312" w:hAnsi="宋体" w:cs="宋体" w:hint="eastAsia"/>
                <w:kern w:val="0"/>
                <w:sz w:val="28"/>
                <w:szCs w:val="28"/>
              </w:rPr>
              <w:t>，</w:t>
            </w:r>
            <w:r w:rsidRPr="00274503">
              <w:rPr>
                <w:rFonts w:ascii="仿宋_GB2312" w:eastAsia="仿宋_GB2312" w:hAnsi="宋体" w:cs="宋体" w:hint="eastAsia"/>
                <w:kern w:val="0"/>
                <w:sz w:val="28"/>
                <w:szCs w:val="28"/>
              </w:rPr>
              <w:t>power：0-1000mw</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实时数据显示更新频率：≤3秒</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B82FDA">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电极膜上机有效期≥</w:t>
            </w:r>
            <w:r w:rsidR="00B82FDA">
              <w:rPr>
                <w:rFonts w:ascii="仿宋_GB2312" w:eastAsia="仿宋_GB2312" w:hAnsi="宋体" w:cs="宋体" w:hint="eastAsia"/>
                <w:kern w:val="0"/>
                <w:sz w:val="28"/>
                <w:szCs w:val="28"/>
              </w:rPr>
              <w:t>7</w:t>
            </w:r>
            <w:r w:rsidRPr="00274503">
              <w:rPr>
                <w:rFonts w:ascii="仿宋_GB2312" w:eastAsia="仿宋_GB2312" w:hAnsi="宋体" w:cs="宋体" w:hint="eastAsia"/>
                <w:kern w:val="0"/>
                <w:sz w:val="28"/>
                <w:szCs w:val="28"/>
              </w:rPr>
              <w:t>天</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配置要求</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4E4DFA">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监测主机、电极模块，显示屏幕、</w:t>
            </w:r>
            <w:r w:rsidRPr="004E4DFA">
              <w:rPr>
                <w:rFonts w:ascii="仿宋_GB2312" w:eastAsia="仿宋_GB2312" w:hAnsi="宋体" w:cs="宋体" w:hint="eastAsia"/>
                <w:color w:val="FF0000"/>
                <w:kern w:val="0"/>
                <w:sz w:val="28"/>
                <w:szCs w:val="28"/>
              </w:rPr>
              <w:t>电池</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6F422D">
            <w:pPr>
              <w:adjustRightInd w:val="0"/>
              <w:snapToGrid w:val="0"/>
              <w:rPr>
                <w:rFonts w:ascii="仿宋_GB2312" w:eastAsia="仿宋_GB2312" w:hAnsi="宋体" w:cs="宋体"/>
                <w:kern w:val="0"/>
                <w:sz w:val="28"/>
                <w:szCs w:val="28"/>
              </w:rPr>
            </w:pPr>
            <w:r w:rsidRPr="00274503">
              <w:rPr>
                <w:rFonts w:ascii="仿宋_GB2312" w:eastAsia="仿宋_GB2312" w:hAnsi="宋体" w:cs="宋体" w:hint="eastAsia"/>
                <w:kern w:val="0"/>
                <w:sz w:val="28"/>
                <w:szCs w:val="28"/>
              </w:rPr>
              <w:t>定标气瓶</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8A0DE1" w:rsidRPr="00274503" w:rsidRDefault="008A0DE1" w:rsidP="00F860C8">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具备单通道、双通道，最多可达六通道等机型，</w:t>
            </w:r>
            <w:r w:rsidRPr="00274503">
              <w:rPr>
                <w:rFonts w:ascii="仿宋_GB2312" w:eastAsia="仿宋_GB2312" w:hAnsi="宋体" w:cs="宋体" w:hint="eastAsia"/>
                <w:kern w:val="0"/>
                <w:sz w:val="28"/>
                <w:szCs w:val="28"/>
              </w:rPr>
              <w:t>按医院科室要求提供配置</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43901" w:rsidRDefault="008A0DE1" w:rsidP="00F860C8">
            <w:pPr>
              <w:widowControl/>
              <w:adjustRightInd w:val="0"/>
              <w:snapToGrid w:val="0"/>
              <w:jc w:val="center"/>
              <w:rPr>
                <w:rFonts w:ascii="仿宋_GB2312" w:eastAsia="仿宋_GB2312" w:hAnsi="宋体" w:cs="宋体"/>
                <w:kern w:val="0"/>
                <w:sz w:val="28"/>
                <w:szCs w:val="28"/>
              </w:rPr>
            </w:pPr>
            <w:r w:rsidRPr="00243901">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8A0DE1" w:rsidRPr="00243901" w:rsidRDefault="008A0DE1" w:rsidP="00F860C8">
            <w:pPr>
              <w:adjustRightInd w:val="0"/>
              <w:snapToGrid w:val="0"/>
              <w:rPr>
                <w:rFonts w:ascii="仿宋_GB2312" w:eastAsia="仿宋_GB2312" w:hAnsi="宋体" w:cs="宋体"/>
                <w:kern w:val="0"/>
                <w:sz w:val="28"/>
                <w:szCs w:val="28"/>
              </w:rPr>
            </w:pPr>
            <w:r w:rsidRPr="00243901">
              <w:rPr>
                <w:rFonts w:ascii="仿宋_GB2312" w:eastAsia="仿宋_GB2312" w:hAnsi="宋体" w:cs="宋体" w:hint="eastAsia"/>
                <w:kern w:val="0"/>
                <w:sz w:val="28"/>
                <w:szCs w:val="28"/>
              </w:rPr>
              <w:t>后备电池，充满电25摄氏度下可运行至少1小时</w:t>
            </w:r>
          </w:p>
        </w:tc>
        <w:tc>
          <w:tcPr>
            <w:tcW w:w="798" w:type="dxa"/>
            <w:tcBorders>
              <w:top w:val="nil"/>
              <w:left w:val="nil"/>
              <w:bottom w:val="single" w:sz="8" w:space="0" w:color="008000"/>
              <w:right w:val="single" w:sz="8" w:space="0" w:color="008000"/>
            </w:tcBorders>
            <w:shd w:val="clear" w:color="auto" w:fill="auto"/>
          </w:tcPr>
          <w:p w:rsidR="008A0DE1" w:rsidRDefault="008A0DE1" w:rsidP="00F860C8">
            <w:pPr>
              <w:adjustRightInd w:val="0"/>
              <w:snapToGrid w:val="0"/>
            </w:pPr>
            <w:r w:rsidRPr="00DE6D08">
              <w:rPr>
                <w:rFonts w:ascii="仿宋_GB2312" w:eastAsia="仿宋_GB2312" w:hAnsi="宋体" w:cs="宋体" w:hint="eastAsia"/>
                <w:kern w:val="0"/>
                <w:sz w:val="28"/>
                <w:szCs w:val="28"/>
              </w:rPr>
              <w:t>具备</w:t>
            </w:r>
          </w:p>
        </w:tc>
      </w:tr>
      <w:tr w:rsidR="008A0DE1" w:rsidRPr="00274503"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43901" w:rsidRDefault="008A0DE1" w:rsidP="00F860C8">
            <w:pPr>
              <w:widowControl/>
              <w:adjustRightInd w:val="0"/>
              <w:snapToGrid w:val="0"/>
              <w:jc w:val="center"/>
              <w:rPr>
                <w:rFonts w:ascii="仿宋_GB2312" w:eastAsia="仿宋_GB2312" w:hAnsi="宋体" w:cs="宋体"/>
                <w:kern w:val="0"/>
                <w:sz w:val="28"/>
                <w:szCs w:val="28"/>
              </w:rPr>
            </w:pPr>
            <w:r w:rsidRPr="00243901">
              <w:rPr>
                <w:rFonts w:ascii="仿宋_GB2312" w:eastAsia="仿宋_GB2312" w:hAnsi="宋体" w:cs="宋体" w:hint="eastAsia"/>
                <w:b/>
                <w:bCs/>
                <w:kern w:val="0"/>
                <w:sz w:val="28"/>
                <w:szCs w:val="28"/>
              </w:rPr>
              <w:t>＃</w:t>
            </w:r>
            <w:r w:rsidRPr="00243901">
              <w:rPr>
                <w:rFonts w:ascii="仿宋_GB2312" w:eastAsia="仿宋_GB2312" w:hAnsi="宋体" w:cs="宋体" w:hint="eastAsia"/>
                <w:kern w:val="0"/>
                <w:sz w:val="28"/>
                <w:szCs w:val="28"/>
              </w:rPr>
              <w:t>（四）</w:t>
            </w:r>
          </w:p>
        </w:tc>
        <w:tc>
          <w:tcPr>
            <w:tcW w:w="9239" w:type="dxa"/>
            <w:gridSpan w:val="4"/>
            <w:tcBorders>
              <w:top w:val="nil"/>
              <w:left w:val="nil"/>
              <w:bottom w:val="single" w:sz="8" w:space="0" w:color="008000"/>
              <w:right w:val="single" w:sz="8" w:space="0" w:color="008000"/>
            </w:tcBorders>
            <w:shd w:val="clear" w:color="auto" w:fill="auto"/>
          </w:tcPr>
          <w:p w:rsidR="008A0DE1" w:rsidRPr="00243901" w:rsidRDefault="008A0DE1" w:rsidP="00243901">
            <w:pPr>
              <w:adjustRightInd w:val="0"/>
              <w:snapToGrid w:val="0"/>
              <w:rPr>
                <w:rFonts w:ascii="仿宋_GB2312" w:eastAsia="仿宋_GB2312" w:hAnsi="宋体" w:cs="宋体"/>
                <w:kern w:val="0"/>
                <w:sz w:val="28"/>
                <w:szCs w:val="28"/>
              </w:rPr>
            </w:pPr>
            <w:r w:rsidRPr="00243901">
              <w:rPr>
                <w:rFonts w:ascii="仿宋_GB2312" w:eastAsia="仿宋_GB2312" w:hAnsi="宋体" w:cs="宋体" w:hint="eastAsia"/>
                <w:kern w:val="0"/>
                <w:sz w:val="28"/>
                <w:szCs w:val="28"/>
              </w:rPr>
              <w:t>提供配套各种规格型号经皮二氧化碳分压及氧分压测量电极长期供应价格及医疗器械注册证</w:t>
            </w:r>
            <w:r w:rsidR="00243901" w:rsidRPr="00243901">
              <w:rPr>
                <w:rFonts w:ascii="仿宋_GB2312" w:eastAsia="仿宋_GB2312" w:hAnsi="宋体" w:cs="宋体" w:hint="eastAsia"/>
                <w:bCs/>
                <w:kern w:val="0"/>
                <w:sz w:val="28"/>
                <w:szCs w:val="28"/>
              </w:rPr>
              <w:t>(含名称、规格、型号、单价)</w:t>
            </w:r>
          </w:p>
        </w:tc>
        <w:tc>
          <w:tcPr>
            <w:tcW w:w="798" w:type="dxa"/>
            <w:tcBorders>
              <w:top w:val="nil"/>
              <w:left w:val="nil"/>
              <w:bottom w:val="single" w:sz="8" w:space="0" w:color="008000"/>
              <w:right w:val="single" w:sz="8" w:space="0" w:color="008000"/>
            </w:tcBorders>
            <w:shd w:val="clear" w:color="auto" w:fill="auto"/>
            <w:vAlign w:val="center"/>
          </w:tcPr>
          <w:p w:rsidR="008A0DE1" w:rsidRPr="00274503" w:rsidRDefault="008A0DE1" w:rsidP="00F860C8">
            <w:pPr>
              <w:widowControl/>
              <w:adjustRightInd w:val="0"/>
              <w:snapToGrid w:val="0"/>
              <w:jc w:val="center"/>
              <w:rPr>
                <w:rFonts w:ascii="仿宋_GB2312" w:eastAsia="仿宋_GB2312" w:hAnsi="宋体" w:cs="宋体"/>
                <w:color w:val="FF0000"/>
                <w:kern w:val="0"/>
                <w:sz w:val="28"/>
                <w:szCs w:val="28"/>
              </w:rPr>
            </w:pPr>
            <w:r w:rsidRPr="00274503">
              <w:rPr>
                <w:rFonts w:ascii="仿宋_GB2312" w:eastAsia="仿宋_GB2312" w:hAnsi="宋体" w:cs="宋体" w:hint="eastAsia"/>
                <w:color w:val="FF0000"/>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43901" w:rsidRDefault="008A0DE1" w:rsidP="00F860C8">
            <w:pPr>
              <w:widowControl/>
              <w:adjustRightInd w:val="0"/>
              <w:snapToGrid w:val="0"/>
              <w:jc w:val="center"/>
              <w:rPr>
                <w:rFonts w:ascii="仿宋_GB2312" w:eastAsia="仿宋_GB2312" w:hAnsi="宋体" w:cs="宋体"/>
                <w:kern w:val="0"/>
                <w:sz w:val="28"/>
                <w:szCs w:val="28"/>
              </w:rPr>
            </w:pPr>
            <w:r w:rsidRPr="00243901">
              <w:rPr>
                <w:rFonts w:ascii="仿宋_GB2312" w:eastAsia="仿宋_GB2312" w:hAnsi="宋体" w:cs="宋体" w:hint="eastAsia"/>
                <w:kern w:val="0"/>
                <w:sz w:val="28"/>
                <w:szCs w:val="28"/>
              </w:rPr>
              <w:t>（五）</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Pr="00243901" w:rsidRDefault="008A0DE1" w:rsidP="00F860C8">
            <w:pPr>
              <w:widowControl/>
              <w:adjustRightInd w:val="0"/>
              <w:snapToGrid w:val="0"/>
              <w:jc w:val="left"/>
              <w:rPr>
                <w:rFonts w:ascii="仿宋_GB2312" w:eastAsia="仿宋_GB2312" w:hAnsi="宋体" w:cs="宋体"/>
                <w:bCs/>
                <w:kern w:val="0"/>
                <w:sz w:val="28"/>
                <w:szCs w:val="28"/>
              </w:rPr>
            </w:pPr>
            <w:r w:rsidRPr="0024390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Pr="00243901" w:rsidRDefault="008A0DE1" w:rsidP="00F860C8">
            <w:pPr>
              <w:widowControl/>
              <w:adjustRightInd w:val="0"/>
              <w:snapToGrid w:val="0"/>
              <w:jc w:val="center"/>
              <w:rPr>
                <w:rFonts w:ascii="仿宋_GB2312" w:eastAsia="仿宋_GB2312" w:hAnsi="宋体" w:cs="宋体"/>
                <w:kern w:val="0"/>
                <w:sz w:val="28"/>
                <w:szCs w:val="28"/>
              </w:rPr>
            </w:pPr>
            <w:r w:rsidRPr="00243901">
              <w:rPr>
                <w:rFonts w:ascii="仿宋_GB2312" w:eastAsia="仿宋_GB2312" w:hAnsi="宋体" w:cs="宋体" w:hint="eastAsia"/>
                <w:kern w:val="0"/>
                <w:sz w:val="28"/>
                <w:szCs w:val="28"/>
              </w:rPr>
              <w:t>（六）</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Pr="00243901" w:rsidRDefault="008A0DE1" w:rsidP="00F860C8">
            <w:pPr>
              <w:widowControl/>
              <w:adjustRightInd w:val="0"/>
              <w:snapToGrid w:val="0"/>
              <w:jc w:val="left"/>
              <w:rPr>
                <w:rFonts w:ascii="仿宋_GB2312" w:eastAsia="仿宋_GB2312" w:hAnsi="宋体" w:cs="宋体"/>
                <w:bCs/>
                <w:kern w:val="0"/>
                <w:sz w:val="28"/>
                <w:szCs w:val="28"/>
              </w:rPr>
            </w:pPr>
            <w:r w:rsidRPr="0024390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rsidP="00F860C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p>
        </w:tc>
      </w:tr>
      <w:tr w:rsidR="008A0DE1" w:rsidTr="00C23F8F">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23F8F">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8A0DE1" w:rsidRPr="003538C3" w:rsidRDefault="005B5635">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8A0DE1"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8A0DE1" w:rsidRDefault="008A0DE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0DE1"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8A0DE1" w:rsidRDefault="008A0DE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8A0DE1" w:rsidRDefault="008A0DE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8A0DE1" w:rsidRDefault="008A0DE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8A0DE1" w:rsidRDefault="008A0DE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8A0DE1"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8A0DE1" w:rsidRDefault="008A0DE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8A0DE1" w:rsidRDefault="008A0DE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8A0DE1" w:rsidRDefault="008A0DE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8A0DE1" w:rsidRDefault="008A0DE1">
            <w:pPr>
              <w:adjustRightInd w:val="0"/>
              <w:snapToGrid w:val="0"/>
              <w:spacing w:line="240" w:lineRule="atLeast"/>
              <w:jc w:val="right"/>
              <w:rPr>
                <w:rFonts w:ascii="仿宋_GB2312" w:eastAsia="仿宋_GB2312"/>
                <w:b/>
                <w:sz w:val="20"/>
                <w:szCs w:val="28"/>
              </w:rPr>
            </w:pPr>
          </w:p>
          <w:p w:rsidR="008A0DE1" w:rsidRDefault="008A0DE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203" w:rsidRDefault="003D6203" w:rsidP="00863368">
      <w:r>
        <w:separator/>
      </w:r>
    </w:p>
  </w:endnote>
  <w:endnote w:type="continuationSeparator" w:id="1">
    <w:p w:rsidR="003D6203" w:rsidRDefault="003D6203"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203" w:rsidRDefault="003D6203" w:rsidP="00863368">
      <w:r>
        <w:separator/>
      </w:r>
    </w:p>
  </w:footnote>
  <w:footnote w:type="continuationSeparator" w:id="1">
    <w:p w:rsidR="003D6203" w:rsidRDefault="003D6203"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0D1C"/>
    <w:rsid w:val="00011272"/>
    <w:rsid w:val="00015622"/>
    <w:rsid w:val="000207E5"/>
    <w:rsid w:val="00025B1D"/>
    <w:rsid w:val="00025BCD"/>
    <w:rsid w:val="00026D3B"/>
    <w:rsid w:val="00033642"/>
    <w:rsid w:val="00034691"/>
    <w:rsid w:val="000349BD"/>
    <w:rsid w:val="000425C5"/>
    <w:rsid w:val="0004481A"/>
    <w:rsid w:val="00046068"/>
    <w:rsid w:val="0005014D"/>
    <w:rsid w:val="00057863"/>
    <w:rsid w:val="000607E2"/>
    <w:rsid w:val="000645E0"/>
    <w:rsid w:val="00065BF7"/>
    <w:rsid w:val="00070C75"/>
    <w:rsid w:val="00074025"/>
    <w:rsid w:val="00076FAF"/>
    <w:rsid w:val="00084116"/>
    <w:rsid w:val="00086B24"/>
    <w:rsid w:val="00091236"/>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2E2F"/>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2917"/>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901"/>
    <w:rsid w:val="002451AF"/>
    <w:rsid w:val="00246ADF"/>
    <w:rsid w:val="00253A87"/>
    <w:rsid w:val="00261C54"/>
    <w:rsid w:val="00264D78"/>
    <w:rsid w:val="00272590"/>
    <w:rsid w:val="00274503"/>
    <w:rsid w:val="00283CC0"/>
    <w:rsid w:val="00286CF8"/>
    <w:rsid w:val="00287A79"/>
    <w:rsid w:val="00290005"/>
    <w:rsid w:val="0029766D"/>
    <w:rsid w:val="002A716B"/>
    <w:rsid w:val="002B0070"/>
    <w:rsid w:val="002B0748"/>
    <w:rsid w:val="002B37FE"/>
    <w:rsid w:val="002B3DE3"/>
    <w:rsid w:val="002B5702"/>
    <w:rsid w:val="002C4020"/>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1B7F"/>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D6203"/>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4889"/>
    <w:rsid w:val="0047533D"/>
    <w:rsid w:val="00476D17"/>
    <w:rsid w:val="00480FC6"/>
    <w:rsid w:val="004840AB"/>
    <w:rsid w:val="00485883"/>
    <w:rsid w:val="00491BB9"/>
    <w:rsid w:val="00493121"/>
    <w:rsid w:val="004A021E"/>
    <w:rsid w:val="004A45E8"/>
    <w:rsid w:val="004A68A8"/>
    <w:rsid w:val="004A6D82"/>
    <w:rsid w:val="004A7A40"/>
    <w:rsid w:val="004B5DD4"/>
    <w:rsid w:val="004C54BB"/>
    <w:rsid w:val="004C5B77"/>
    <w:rsid w:val="004C7E9E"/>
    <w:rsid w:val="004D16A1"/>
    <w:rsid w:val="004D3F0E"/>
    <w:rsid w:val="004E4DFA"/>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635"/>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F422D"/>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95FEC"/>
    <w:rsid w:val="007A1B2E"/>
    <w:rsid w:val="007A4409"/>
    <w:rsid w:val="007A554C"/>
    <w:rsid w:val="007B1234"/>
    <w:rsid w:val="007B26B8"/>
    <w:rsid w:val="007B6D31"/>
    <w:rsid w:val="007C0823"/>
    <w:rsid w:val="007C3C61"/>
    <w:rsid w:val="007D0BB2"/>
    <w:rsid w:val="007D5C6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6613D"/>
    <w:rsid w:val="008732CB"/>
    <w:rsid w:val="00876979"/>
    <w:rsid w:val="0088032D"/>
    <w:rsid w:val="008817C3"/>
    <w:rsid w:val="00886454"/>
    <w:rsid w:val="008A0DE1"/>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02D"/>
    <w:rsid w:val="00976B8E"/>
    <w:rsid w:val="00983455"/>
    <w:rsid w:val="009978D4"/>
    <w:rsid w:val="009A3EA5"/>
    <w:rsid w:val="009A4A9A"/>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089"/>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3A33"/>
    <w:rsid w:val="00AD6E0E"/>
    <w:rsid w:val="00AE36FA"/>
    <w:rsid w:val="00AE4CED"/>
    <w:rsid w:val="00AE6057"/>
    <w:rsid w:val="00AF21D6"/>
    <w:rsid w:val="00AF7C37"/>
    <w:rsid w:val="00B01674"/>
    <w:rsid w:val="00B11379"/>
    <w:rsid w:val="00B12C28"/>
    <w:rsid w:val="00B135B2"/>
    <w:rsid w:val="00B13E59"/>
    <w:rsid w:val="00B26506"/>
    <w:rsid w:val="00B37328"/>
    <w:rsid w:val="00B377F8"/>
    <w:rsid w:val="00B44EF3"/>
    <w:rsid w:val="00B50493"/>
    <w:rsid w:val="00B50B08"/>
    <w:rsid w:val="00B54BA7"/>
    <w:rsid w:val="00B54E71"/>
    <w:rsid w:val="00B60CF2"/>
    <w:rsid w:val="00B67670"/>
    <w:rsid w:val="00B679F5"/>
    <w:rsid w:val="00B72995"/>
    <w:rsid w:val="00B745FA"/>
    <w:rsid w:val="00B74966"/>
    <w:rsid w:val="00B74A43"/>
    <w:rsid w:val="00B77C47"/>
    <w:rsid w:val="00B81812"/>
    <w:rsid w:val="00B82FDA"/>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23F8F"/>
    <w:rsid w:val="00C316C2"/>
    <w:rsid w:val="00C33CAD"/>
    <w:rsid w:val="00C34237"/>
    <w:rsid w:val="00C357A3"/>
    <w:rsid w:val="00C36DE6"/>
    <w:rsid w:val="00C40688"/>
    <w:rsid w:val="00C42A5C"/>
    <w:rsid w:val="00C45B11"/>
    <w:rsid w:val="00C554BE"/>
    <w:rsid w:val="00C64DA2"/>
    <w:rsid w:val="00C65B39"/>
    <w:rsid w:val="00C65B6C"/>
    <w:rsid w:val="00C6750A"/>
    <w:rsid w:val="00C71D67"/>
    <w:rsid w:val="00C73F7E"/>
    <w:rsid w:val="00C750EC"/>
    <w:rsid w:val="00C76C13"/>
    <w:rsid w:val="00C76E77"/>
    <w:rsid w:val="00C77270"/>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3FD2"/>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3B3"/>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2726"/>
    <w:rsid w:val="00E33D8E"/>
    <w:rsid w:val="00E366A4"/>
    <w:rsid w:val="00E44019"/>
    <w:rsid w:val="00E45A69"/>
    <w:rsid w:val="00E466A8"/>
    <w:rsid w:val="00E470BF"/>
    <w:rsid w:val="00E51427"/>
    <w:rsid w:val="00E62A94"/>
    <w:rsid w:val="00E677F7"/>
    <w:rsid w:val="00E71976"/>
    <w:rsid w:val="00E719BF"/>
    <w:rsid w:val="00E74359"/>
    <w:rsid w:val="00E80FFE"/>
    <w:rsid w:val="00E8106B"/>
    <w:rsid w:val="00E83E02"/>
    <w:rsid w:val="00E8698E"/>
    <w:rsid w:val="00E908EC"/>
    <w:rsid w:val="00E922D9"/>
    <w:rsid w:val="00E94A5B"/>
    <w:rsid w:val="00E95D5C"/>
    <w:rsid w:val="00E97839"/>
    <w:rsid w:val="00EA5585"/>
    <w:rsid w:val="00EA6635"/>
    <w:rsid w:val="00EB14BD"/>
    <w:rsid w:val="00EB162F"/>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146C9"/>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0C8"/>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235</Words>
  <Characters>1343</Characters>
  <Application>Microsoft Office Word</Application>
  <DocSecurity>0</DocSecurity>
  <Lines>11</Lines>
  <Paragraphs>3</Paragraphs>
  <ScaleCrop>false</ScaleCrop>
  <Company>china</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30</cp:revision>
  <cp:lastPrinted>2021-10-22T01:02:00Z</cp:lastPrinted>
  <dcterms:created xsi:type="dcterms:W3CDTF">2021-02-27T01:58:00Z</dcterms:created>
  <dcterms:modified xsi:type="dcterms:W3CDTF">2021-10-22T01:17:00Z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