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299" w:type="dxa"/>
        <w:jc w:val="center"/>
        <w:tblLook w:val="04A0" w:firstRow="1" w:lastRow="0" w:firstColumn="1" w:lastColumn="0" w:noHBand="0" w:noVBand="1"/>
      </w:tblPr>
      <w:tblGrid>
        <w:gridCol w:w="1056"/>
        <w:gridCol w:w="1204"/>
        <w:gridCol w:w="3121"/>
        <w:gridCol w:w="1587"/>
        <w:gridCol w:w="3378"/>
        <w:gridCol w:w="953"/>
      </w:tblGrid>
      <w:tr w:rsidR="006A7C69" w14:paraId="74273273" w14:textId="77777777">
        <w:trPr>
          <w:trHeight w:val="495"/>
          <w:jc w:val="center"/>
        </w:trPr>
        <w:tc>
          <w:tcPr>
            <w:tcW w:w="11299" w:type="dxa"/>
            <w:gridSpan w:val="6"/>
            <w:tcBorders>
              <w:top w:val="nil"/>
              <w:bottom w:val="single" w:sz="8" w:space="0" w:color="008000"/>
            </w:tcBorders>
            <w:shd w:val="clear" w:color="auto" w:fill="auto"/>
            <w:vAlign w:val="center"/>
          </w:tcPr>
          <w:p w14:paraId="727E58F2" w14:textId="77777777" w:rsidR="006A7C69" w:rsidRDefault="00000000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bCs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0"/>
                <w:sz w:val="32"/>
                <w:szCs w:val="32"/>
              </w:rPr>
              <w:t>医用低温真空干燥柜</w:t>
            </w:r>
          </w:p>
        </w:tc>
      </w:tr>
      <w:tr w:rsidR="006A7C69" w14:paraId="3E1EF8E3" w14:textId="77777777">
        <w:trPr>
          <w:trHeight w:val="300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1EC74D68" w14:textId="77777777" w:rsidR="006A7C69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b/>
                <w:bCs/>
                <w:color w:val="000000" w:themeColor="text1"/>
                <w:kern w:val="0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b/>
                <w:bCs/>
                <w:color w:val="000000" w:themeColor="text1"/>
                <w:kern w:val="0"/>
                <w:sz w:val="28"/>
                <w:szCs w:val="28"/>
              </w:rPr>
              <w:t>一</w:t>
            </w:r>
            <w:proofErr w:type="gramEnd"/>
          </w:p>
        </w:tc>
        <w:tc>
          <w:tcPr>
            <w:tcW w:w="9290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EF14A59" w14:textId="77777777" w:rsidR="006A7C69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b/>
                <w:bCs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 w:themeColor="text1"/>
                <w:kern w:val="0"/>
                <w:sz w:val="28"/>
                <w:szCs w:val="28"/>
              </w:rPr>
              <w:t>总体要求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69BE21AE" w14:textId="77777777" w:rsidR="006A7C69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b/>
                <w:bCs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 w:themeColor="text1"/>
                <w:kern w:val="0"/>
                <w:sz w:val="28"/>
                <w:szCs w:val="28"/>
              </w:rPr>
              <w:t xml:space="preserve">　</w:t>
            </w:r>
          </w:p>
        </w:tc>
      </w:tr>
      <w:tr w:rsidR="006A7C69" w14:paraId="6843315F" w14:textId="77777777">
        <w:trPr>
          <w:trHeight w:val="300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53EECCA" w14:textId="77777777" w:rsidR="006A7C69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1</w:t>
            </w:r>
          </w:p>
        </w:tc>
        <w:tc>
          <w:tcPr>
            <w:tcW w:w="9290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1A0ED06F" w14:textId="77777777" w:rsidR="006A7C69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满足医院要求，凡涉及设备安装及施工由中标方负责，安装符合标准要求，按照医院要求提供交钥匙工程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55EFE00" w14:textId="77777777" w:rsidR="006A7C69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具备</w:t>
            </w:r>
          </w:p>
        </w:tc>
      </w:tr>
      <w:tr w:rsidR="006A7C69" w14:paraId="5E588A71" w14:textId="77777777">
        <w:trPr>
          <w:trHeight w:val="300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4C9EE83" w14:textId="77777777" w:rsidR="006A7C69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2</w:t>
            </w:r>
          </w:p>
        </w:tc>
        <w:tc>
          <w:tcPr>
            <w:tcW w:w="9290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1D0121A" w14:textId="77777777" w:rsidR="006A7C69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投标时要求提供投标产品注册检验报告、技术参数表（datasheet）及产品彩页，提供近三年的销售业绩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6532253" w14:textId="77777777" w:rsidR="006A7C69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具备</w:t>
            </w:r>
          </w:p>
        </w:tc>
      </w:tr>
      <w:tr w:rsidR="006A7C69" w14:paraId="3FB2B07D" w14:textId="77777777">
        <w:trPr>
          <w:trHeight w:val="208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5C3FC0D" w14:textId="2CEF4D1B" w:rsidR="006A7C69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3</w:t>
            </w:r>
          </w:p>
        </w:tc>
        <w:tc>
          <w:tcPr>
            <w:tcW w:w="9290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AA940E2" w14:textId="736DD188" w:rsidR="006A7C69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投标产品为知名品牌，最新先进机型及配置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A2B06DA" w14:textId="77777777" w:rsidR="006A7C69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具备</w:t>
            </w:r>
          </w:p>
        </w:tc>
      </w:tr>
      <w:tr w:rsidR="006A7C69" w14:paraId="63847D7F" w14:textId="77777777">
        <w:trPr>
          <w:trHeight w:val="300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5297657" w14:textId="570C4E9C" w:rsidR="006A7C69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4</w:t>
            </w:r>
          </w:p>
        </w:tc>
        <w:tc>
          <w:tcPr>
            <w:tcW w:w="9290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62ADB3A8" w14:textId="77777777" w:rsidR="006A7C69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仪器配备所有软件使用最新版本且终身免费升级，端口免费开放，能与我院消毒供应质量追溯信息系统无缝对接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CD21BE2" w14:textId="77777777" w:rsidR="006A7C69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具备</w:t>
            </w:r>
          </w:p>
        </w:tc>
      </w:tr>
      <w:tr w:rsidR="006A7C69" w14:paraId="5D4A4FE7" w14:textId="77777777">
        <w:trPr>
          <w:trHeight w:val="300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6CCF6D84" w14:textId="77777777" w:rsidR="006A7C69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5</w:t>
            </w:r>
          </w:p>
        </w:tc>
        <w:tc>
          <w:tcPr>
            <w:tcW w:w="9290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6CA94EDF" w14:textId="77777777" w:rsidR="006A7C69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数量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643ACD6" w14:textId="0E30886C" w:rsidR="006A7C69" w:rsidRDefault="00235FC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  <w:t>1</w:t>
            </w:r>
            <w:r w:rsidR="00000000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套</w:t>
            </w:r>
          </w:p>
        </w:tc>
      </w:tr>
      <w:tr w:rsidR="006A7C69" w14:paraId="4055F9BD" w14:textId="77777777">
        <w:trPr>
          <w:trHeight w:val="300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6E839AC" w14:textId="77777777" w:rsidR="006A7C69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6</w:t>
            </w:r>
          </w:p>
        </w:tc>
        <w:tc>
          <w:tcPr>
            <w:tcW w:w="9290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15F92C6A" w14:textId="77777777" w:rsidR="006A7C69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提供消毒卫生产品卫生安全评价报告或备案证明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1329A970" w14:textId="77777777" w:rsidR="006A7C69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具备</w:t>
            </w:r>
          </w:p>
        </w:tc>
      </w:tr>
      <w:tr w:rsidR="006A7C69" w14:paraId="5C5CF904" w14:textId="77777777">
        <w:trPr>
          <w:trHeight w:val="300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D5AAF83" w14:textId="77777777" w:rsidR="006A7C69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7</w:t>
            </w:r>
          </w:p>
        </w:tc>
        <w:tc>
          <w:tcPr>
            <w:tcW w:w="9290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B0C04FD" w14:textId="77777777" w:rsidR="006A7C69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满足安装场地要求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72833ED" w14:textId="77777777" w:rsidR="006A7C69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具备</w:t>
            </w:r>
          </w:p>
        </w:tc>
      </w:tr>
      <w:tr w:rsidR="006A7C69" w14:paraId="71FB4D78" w14:textId="77777777">
        <w:trPr>
          <w:trHeight w:val="255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5C9FA46" w14:textId="77777777" w:rsidR="006A7C69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b/>
                <w:bCs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 w:themeColor="text1"/>
                <w:kern w:val="0"/>
                <w:sz w:val="28"/>
                <w:szCs w:val="28"/>
              </w:rPr>
              <w:t>二</w:t>
            </w:r>
          </w:p>
        </w:tc>
        <w:tc>
          <w:tcPr>
            <w:tcW w:w="9290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609337E1" w14:textId="77777777" w:rsidR="006A7C69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b/>
                <w:bCs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 w:themeColor="text1"/>
                <w:kern w:val="0"/>
                <w:sz w:val="28"/>
                <w:szCs w:val="28"/>
              </w:rPr>
              <w:t>技术要求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AD394AC" w14:textId="77777777" w:rsidR="006A7C69" w:rsidRDefault="006A7C69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6A7C69" w14:paraId="58746DCE" w14:textId="77777777">
        <w:trPr>
          <w:trHeight w:val="255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0D7DD45" w14:textId="77777777" w:rsidR="006A7C69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＃1</w:t>
            </w:r>
          </w:p>
        </w:tc>
        <w:tc>
          <w:tcPr>
            <w:tcW w:w="9290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04507078" w14:textId="77777777" w:rsidR="006A7C69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容积≥100L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1CF75B40" w14:textId="77777777" w:rsidR="006A7C69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6A7C69" w14:paraId="1C0CDC71" w14:textId="77777777">
        <w:trPr>
          <w:trHeight w:val="255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5A56396" w14:textId="77777777" w:rsidR="006A7C69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9290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34EA2C9D" w14:textId="77777777" w:rsidR="006A7C69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装载容量：满载一次可处理≥9个DIN标准器械托盘或≥48根导管或≥30个湿化瓶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16BE4294" w14:textId="77777777" w:rsidR="006A7C69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6A7C69" w14:paraId="73D6B437" w14:textId="77777777">
        <w:trPr>
          <w:trHeight w:val="255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471A921" w14:textId="77777777" w:rsidR="006A7C69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9290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077214CF" w14:textId="77777777" w:rsidR="006A7C69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外观材质要求：整体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全不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锈钢外罩，舱体采用优质铝合金防锈板拼接成型；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E94F70E" w14:textId="77777777" w:rsidR="006A7C69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6A7C69" w14:paraId="080626F8" w14:textId="77777777">
        <w:trPr>
          <w:trHeight w:val="255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ECCA3E9" w14:textId="77777777" w:rsidR="006A7C69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9290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5BB8D3EC" w14:textId="77777777" w:rsidR="006A7C69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腔体结构：方形舱体，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上下双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舱体，分开独立运行；每层可自由组合可拆卸；单舱一次可装载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2个标配器械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托盘的器械；舱体深度≥700mm，确保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较长硬镜类等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器械的干燥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CA6DA00" w14:textId="77777777" w:rsidR="006A7C69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6A7C69" w14:paraId="09DAE5AD" w14:textId="77777777">
        <w:trPr>
          <w:trHeight w:val="255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6F1199F5" w14:textId="77777777" w:rsidR="006A7C69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9290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114C501B" w14:textId="77777777" w:rsidR="006A7C69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干燥温度可调范围：室温～70℃之间连续可调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7A9D847" w14:textId="77777777" w:rsidR="006A7C69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6A7C69" w14:paraId="7657D45B" w14:textId="77777777">
        <w:trPr>
          <w:trHeight w:val="255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DA9D512" w14:textId="77777777" w:rsidR="006A7C69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6</w:t>
            </w:r>
          </w:p>
        </w:tc>
        <w:tc>
          <w:tcPr>
            <w:tcW w:w="9290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675FE85B" w14:textId="77777777" w:rsidR="006A7C69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控制压力：0～101.3kPa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6561DC93" w14:textId="77777777" w:rsidR="006A7C69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6A7C69" w14:paraId="0C4D2644" w14:textId="77777777">
        <w:trPr>
          <w:trHeight w:val="255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27AA8E9" w14:textId="77777777" w:rsidR="006A7C69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7</w:t>
            </w:r>
          </w:p>
        </w:tc>
        <w:tc>
          <w:tcPr>
            <w:tcW w:w="9290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56AEC43E" w14:textId="77777777" w:rsidR="006A7C69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密封门结构要求：双门，钢化玻璃密封，带有高透玻璃视窗，保证可视性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9AB50F3" w14:textId="77777777" w:rsidR="006A7C69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6A7C69" w14:paraId="528B2F5D" w14:textId="77777777">
        <w:trPr>
          <w:trHeight w:val="255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6C1A3B9" w14:textId="77777777" w:rsidR="006A7C69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8</w:t>
            </w:r>
          </w:p>
        </w:tc>
        <w:tc>
          <w:tcPr>
            <w:tcW w:w="9290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4DB29958" w14:textId="77777777" w:rsidR="006A7C69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门锁装置要求：采用电动锁，自动检测门关位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7B19418" w14:textId="77777777" w:rsidR="006A7C69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6A7C69" w14:paraId="0BFE9F06" w14:textId="77777777">
        <w:trPr>
          <w:trHeight w:val="255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0A4EA09" w14:textId="77777777" w:rsidR="006A7C69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9</w:t>
            </w:r>
          </w:p>
        </w:tc>
        <w:tc>
          <w:tcPr>
            <w:tcW w:w="9290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11B340A7" w14:textId="77777777" w:rsidR="006A7C69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高效空气过滤器要求：进气采用高效空气过滤器过滤，过滤精度≤0.3μm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4C3F0EE" w14:textId="77777777" w:rsidR="006A7C69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6A7C69" w14:paraId="73818FC3" w14:textId="77777777">
        <w:trPr>
          <w:trHeight w:val="255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2276460" w14:textId="77777777" w:rsidR="006A7C69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0</w:t>
            </w:r>
          </w:p>
        </w:tc>
        <w:tc>
          <w:tcPr>
            <w:tcW w:w="9290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7C427D61" w14:textId="77777777" w:rsidR="006A7C69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控制器要求：采用PLC控制器，高清彩色触摸屏人机操作界面，可显示温度、压力、运行时间、报警信息等参数，触摸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屏操作</w:t>
            </w:r>
            <w:proofErr w:type="gramEnd"/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1DD0EF85" w14:textId="77777777" w:rsidR="006A7C69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FF66DE" w14:paraId="389E060D" w14:textId="77777777" w:rsidTr="009A6399">
        <w:trPr>
          <w:trHeight w:val="255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C7532DC" w14:textId="77777777" w:rsidR="00FF66DE" w:rsidRDefault="00FF66DE" w:rsidP="00FF66DE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11</w:t>
            </w:r>
          </w:p>
        </w:tc>
        <w:tc>
          <w:tcPr>
            <w:tcW w:w="9290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472D080D" w14:textId="77777777" w:rsidR="00FF66DE" w:rsidRDefault="00FF66DE" w:rsidP="00FF66DE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真空系统：无油进口医用真空泵，防止污染器械。常开型电磁阀，防止停电时无法打开工作室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259AA44E" w14:textId="2E457474" w:rsidR="00FF66DE" w:rsidRDefault="00FF66DE" w:rsidP="00FF66DE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8A2885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FF66DE" w14:paraId="3560279F" w14:textId="77777777" w:rsidTr="009A6399">
        <w:trPr>
          <w:trHeight w:val="255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15ADFAA" w14:textId="77777777" w:rsidR="00FF66DE" w:rsidRDefault="00FF66DE" w:rsidP="00FF66DE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12</w:t>
            </w:r>
          </w:p>
        </w:tc>
        <w:tc>
          <w:tcPr>
            <w:tcW w:w="9290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3643466A" w14:textId="77777777" w:rsidR="00FF66DE" w:rsidRDefault="00FF66DE" w:rsidP="00FF66DE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降噪设计采用真空涡轮静音≤60分贝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4DF11930" w14:textId="39914B73" w:rsidR="00FF66DE" w:rsidRDefault="00FF66DE" w:rsidP="00FF66DE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8A2885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6A7C69" w14:paraId="3EBDABD3" w14:textId="77777777">
        <w:trPr>
          <w:trHeight w:val="255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4DCC8CA" w14:textId="77777777" w:rsidR="006A7C69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13</w:t>
            </w:r>
          </w:p>
        </w:tc>
        <w:tc>
          <w:tcPr>
            <w:tcW w:w="9290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650FD8E7" w14:textId="77777777" w:rsidR="006A7C69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程序系统：内置</w:t>
            </w:r>
            <w:r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≥</w:t>
            </w:r>
            <w:r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12套程序，可根据需求自行调节参数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C0108DC" w14:textId="77777777" w:rsidR="006A7C69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6A7C69" w14:paraId="3FF9F16A" w14:textId="77777777">
        <w:trPr>
          <w:trHeight w:val="255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D759792" w14:textId="77777777" w:rsidR="006A7C69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14</w:t>
            </w:r>
          </w:p>
        </w:tc>
        <w:tc>
          <w:tcPr>
            <w:tcW w:w="9290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73446E50" w14:textId="77777777" w:rsidR="006A7C69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安全装置：设备带有防过载、短路保护装置，PLC实时限温保护、超温保护、真空泵热过载保护、门电机过载保护等，设置紧急开门装置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348EEB2" w14:textId="77777777" w:rsidR="006A7C69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6A7C69" w14:paraId="03A9B847" w14:textId="77777777">
        <w:trPr>
          <w:trHeight w:val="255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2AF45AC" w14:textId="77777777" w:rsidR="006A7C69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15</w:t>
            </w:r>
          </w:p>
        </w:tc>
        <w:tc>
          <w:tcPr>
            <w:tcW w:w="9290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4910D357" w14:textId="77777777" w:rsidR="006A7C69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配置：主机 1台，层架3个，标准器械托盘20个，不锈钢接水盘1个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5889430" w14:textId="77777777" w:rsidR="006A7C69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6A7C69" w14:paraId="31D9D262" w14:textId="77777777">
        <w:trPr>
          <w:trHeight w:val="255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10F302C" w14:textId="77777777" w:rsidR="006A7C69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16</w:t>
            </w:r>
          </w:p>
        </w:tc>
        <w:tc>
          <w:tcPr>
            <w:tcW w:w="9290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EB7BA2F" w14:textId="77777777" w:rsidR="006A7C69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提供详细配置清单及分项报价(含名称、品牌、规格型号、数量、单价)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96E91BD" w14:textId="77777777" w:rsidR="006A7C69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6A7C69" w14:paraId="74017424" w14:textId="77777777" w:rsidTr="00FF66DE">
        <w:trPr>
          <w:trHeight w:val="674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C68C176" w14:textId="77777777" w:rsidR="006A7C69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17</w:t>
            </w:r>
          </w:p>
        </w:tc>
        <w:tc>
          <w:tcPr>
            <w:tcW w:w="9290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9D286C3" w14:textId="77777777" w:rsidR="006A7C69" w:rsidRDefault="00000000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提供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设备附件及各类配件详细报价（</w:t>
            </w:r>
            <w:r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含名称、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品牌、规格型号、</w:t>
            </w:r>
            <w:r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数量、单价)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C88B7D7" w14:textId="77777777" w:rsidR="006A7C69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6A7C69" w14:paraId="18E090E5" w14:textId="77777777">
        <w:trPr>
          <w:trHeight w:val="300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6D17C64" w14:textId="77777777" w:rsidR="006A7C69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三</w:t>
            </w:r>
          </w:p>
        </w:tc>
        <w:tc>
          <w:tcPr>
            <w:tcW w:w="9290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D9DF725" w14:textId="77777777" w:rsidR="006A7C69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技术及售后服务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101F3929" w14:textId="77777777" w:rsidR="006A7C69" w:rsidRDefault="006A7C69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6A7C69" w14:paraId="43707C99" w14:textId="77777777">
        <w:trPr>
          <w:trHeight w:val="300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A23611A" w14:textId="77777777" w:rsidR="006A7C69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★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9290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A512053" w14:textId="77777777" w:rsidR="006A7C69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整机质保期≥5年，在质保期内每年由维修工程师提供至少4次的上门维护保养工作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551EFFC" w14:textId="77777777" w:rsidR="006A7C69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6A7C69" w14:paraId="2AA105AC" w14:textId="77777777">
        <w:trPr>
          <w:trHeight w:val="300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D68E28E" w14:textId="77777777" w:rsidR="006A7C69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lastRenderedPageBreak/>
              <w:t>2</w:t>
            </w:r>
          </w:p>
        </w:tc>
        <w:tc>
          <w:tcPr>
            <w:tcW w:w="9290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BC84DC8" w14:textId="77777777" w:rsidR="006A7C69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中标后，提供厂家保修承诺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E5CD695" w14:textId="77777777" w:rsidR="006A7C69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6A7C69" w14:paraId="49264BBB" w14:textId="77777777">
        <w:trPr>
          <w:trHeight w:val="495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E634E67" w14:textId="77777777" w:rsidR="006A7C69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9290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2C3CB17" w14:textId="77777777" w:rsidR="006A7C69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中标方应对设备操作及维修人员进行操作及维修培训，直至技术人员熟练掌握使用及维修技能为止，提供详细培训记录,提供设备设计使用寿命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6C530CFE" w14:textId="77777777" w:rsidR="006A7C69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6A7C69" w14:paraId="40A0F074" w14:textId="77777777">
        <w:trPr>
          <w:trHeight w:val="495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D342EA8" w14:textId="77777777" w:rsidR="006A7C69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9290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5EEC82F" w14:textId="77777777" w:rsidR="006A7C69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维修保障：提供中文说明书、操作手册、详细维修手册、电路图、系统安装软件及维修密码，软件系终身免费升级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4829528" w14:textId="77777777" w:rsidR="006A7C69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6A7C69" w14:paraId="56B6C116" w14:textId="77777777">
        <w:trPr>
          <w:trHeight w:val="495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9357292" w14:textId="77777777" w:rsidR="006A7C69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9290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1279427A" w14:textId="76EE513A" w:rsidR="006A7C69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一个月内非人为质量问题提供换货。设备出现故障时2个小时内</w:t>
            </w:r>
            <w:r w:rsidR="00235FC0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响应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，6小时内提供维修方案及报价，4小时内到达现场，郑州有常驻工程师，提供工程师姓名及联系方式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0F80A7A" w14:textId="77777777" w:rsidR="006A7C69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6A7C69" w14:paraId="5654750A" w14:textId="77777777">
        <w:trPr>
          <w:trHeight w:val="300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C1A4FDF" w14:textId="77777777" w:rsidR="006A7C69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6</w:t>
            </w:r>
          </w:p>
        </w:tc>
        <w:tc>
          <w:tcPr>
            <w:tcW w:w="9290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876E08C" w14:textId="2FAF0E8A" w:rsidR="006A7C69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到货时间：合同签订后</w:t>
            </w:r>
            <w:r>
              <w:rPr>
                <w:rFonts w:ascii="仿宋_GB2312" w:eastAsia="仿宋_GB2312" w:hAnsi="宋体" w:cs="宋体"/>
                <w:color w:val="000000" w:themeColor="text1"/>
                <w:kern w:val="0"/>
                <w:sz w:val="28"/>
                <w:szCs w:val="28"/>
              </w:rPr>
              <w:t>3</w:t>
            </w:r>
            <w:r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0</w:t>
            </w:r>
            <w:proofErr w:type="gramStart"/>
            <w:r w:rsidR="00235FC0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日历天</w:t>
            </w:r>
            <w:proofErr w:type="gramEnd"/>
            <w:r w:rsidR="00235FC0">
              <w:rPr>
                <w:rFonts w:ascii="仿宋_GB2312" w:eastAsia="仿宋_GB2312" w:hAnsi="宋体" w:cs="宋体" w:hint="eastAsia"/>
                <w:color w:val="000000" w:themeColor="text1"/>
                <w:kern w:val="0"/>
                <w:sz w:val="28"/>
                <w:szCs w:val="28"/>
              </w:rPr>
              <w:t>内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63914016" w14:textId="77777777" w:rsidR="006A7C69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6A7C69" w14:paraId="7ADCDA75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79"/>
          <w:jc w:val="center"/>
        </w:trPr>
        <w:tc>
          <w:tcPr>
            <w:tcW w:w="2260" w:type="dxa"/>
            <w:gridSpan w:val="2"/>
            <w:vAlign w:val="center"/>
          </w:tcPr>
          <w:p w14:paraId="011AF3CD" w14:textId="77777777" w:rsidR="006A7C69" w:rsidRDefault="00000000">
            <w:pPr>
              <w:adjustRightInd w:val="0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申请部门</w:t>
            </w:r>
          </w:p>
        </w:tc>
        <w:tc>
          <w:tcPr>
            <w:tcW w:w="3121" w:type="dxa"/>
            <w:vAlign w:val="bottom"/>
          </w:tcPr>
          <w:p w14:paraId="0207B9EC" w14:textId="77777777" w:rsidR="006A7C69" w:rsidRDefault="00000000">
            <w:pPr>
              <w:adjustRightInd w:val="0"/>
              <w:snapToGrid w:val="0"/>
              <w:jc w:val="right"/>
              <w:rPr>
                <w:b/>
                <w:sz w:val="13"/>
                <w:szCs w:val="13"/>
              </w:rPr>
            </w:pPr>
            <w:r>
              <w:rPr>
                <w:rFonts w:hint="eastAsia"/>
                <w:b/>
                <w:sz w:val="13"/>
                <w:szCs w:val="13"/>
              </w:rPr>
              <w:t>（科室主任签字、日期）</w:t>
            </w:r>
          </w:p>
        </w:tc>
        <w:tc>
          <w:tcPr>
            <w:tcW w:w="1587" w:type="dxa"/>
            <w:vAlign w:val="center"/>
          </w:tcPr>
          <w:p w14:paraId="7D7439EB" w14:textId="77777777" w:rsidR="006A7C69" w:rsidRDefault="00000000">
            <w:pPr>
              <w:adjustRightInd w:val="0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审核</w:t>
            </w:r>
          </w:p>
        </w:tc>
        <w:tc>
          <w:tcPr>
            <w:tcW w:w="4331" w:type="dxa"/>
            <w:gridSpan w:val="2"/>
            <w:vAlign w:val="bottom"/>
          </w:tcPr>
          <w:p w14:paraId="6EDEF7FF" w14:textId="77777777" w:rsidR="006A7C69" w:rsidRDefault="00000000">
            <w:pPr>
              <w:adjustRightInd w:val="0"/>
              <w:snapToGrid w:val="0"/>
              <w:jc w:val="right"/>
              <w:rPr>
                <w:b/>
                <w:sz w:val="13"/>
                <w:szCs w:val="13"/>
              </w:rPr>
            </w:pPr>
            <w:r>
              <w:rPr>
                <w:rFonts w:hint="eastAsia"/>
                <w:b/>
                <w:sz w:val="13"/>
                <w:szCs w:val="13"/>
              </w:rPr>
              <w:t>（签字、日期）</w:t>
            </w:r>
          </w:p>
        </w:tc>
      </w:tr>
      <w:tr w:rsidR="006A7C69" w14:paraId="7655405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0"/>
          <w:jc w:val="center"/>
        </w:trPr>
        <w:tc>
          <w:tcPr>
            <w:tcW w:w="2260" w:type="dxa"/>
            <w:gridSpan w:val="2"/>
            <w:vAlign w:val="center"/>
          </w:tcPr>
          <w:p w14:paraId="05B5BF35" w14:textId="77777777" w:rsidR="006A7C69" w:rsidRDefault="00000000">
            <w:pPr>
              <w:adjustRightInd w:val="0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医学装备部</w:t>
            </w:r>
          </w:p>
        </w:tc>
        <w:tc>
          <w:tcPr>
            <w:tcW w:w="3121" w:type="dxa"/>
            <w:vAlign w:val="bottom"/>
          </w:tcPr>
          <w:p w14:paraId="2874FBBE" w14:textId="77777777" w:rsidR="006A7C69" w:rsidRDefault="00000000">
            <w:pPr>
              <w:adjustRightInd w:val="0"/>
              <w:snapToGrid w:val="0"/>
              <w:jc w:val="right"/>
              <w:rPr>
                <w:b/>
                <w:sz w:val="10"/>
                <w:szCs w:val="10"/>
              </w:rPr>
            </w:pPr>
            <w:r>
              <w:rPr>
                <w:rFonts w:hint="eastAsia"/>
                <w:b/>
                <w:sz w:val="13"/>
                <w:szCs w:val="13"/>
              </w:rPr>
              <w:t>（签字、日期）</w:t>
            </w:r>
          </w:p>
        </w:tc>
        <w:tc>
          <w:tcPr>
            <w:tcW w:w="1587" w:type="dxa"/>
            <w:vAlign w:val="center"/>
          </w:tcPr>
          <w:p w14:paraId="2AEA774D" w14:textId="77777777" w:rsidR="006A7C69" w:rsidRDefault="00000000">
            <w:pPr>
              <w:adjustRightInd w:val="0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主管领导审批</w:t>
            </w:r>
          </w:p>
        </w:tc>
        <w:tc>
          <w:tcPr>
            <w:tcW w:w="4331" w:type="dxa"/>
            <w:gridSpan w:val="2"/>
            <w:vAlign w:val="bottom"/>
          </w:tcPr>
          <w:p w14:paraId="7FEF7F30" w14:textId="77777777" w:rsidR="006A7C69" w:rsidRDefault="006A7C69">
            <w:pPr>
              <w:adjustRightInd w:val="0"/>
              <w:snapToGrid w:val="0"/>
              <w:jc w:val="right"/>
              <w:rPr>
                <w:b/>
                <w:sz w:val="10"/>
                <w:szCs w:val="10"/>
              </w:rPr>
            </w:pPr>
          </w:p>
          <w:p w14:paraId="21EF59D0" w14:textId="77777777" w:rsidR="006A7C69" w:rsidRDefault="00000000">
            <w:pPr>
              <w:adjustRightInd w:val="0"/>
              <w:snapToGrid w:val="0"/>
              <w:jc w:val="right"/>
              <w:rPr>
                <w:b/>
                <w:sz w:val="13"/>
                <w:szCs w:val="13"/>
              </w:rPr>
            </w:pPr>
            <w:r>
              <w:rPr>
                <w:rFonts w:hint="eastAsia"/>
                <w:b/>
                <w:sz w:val="13"/>
                <w:szCs w:val="13"/>
              </w:rPr>
              <w:t>（签字、日期）</w:t>
            </w:r>
          </w:p>
        </w:tc>
      </w:tr>
    </w:tbl>
    <w:p w14:paraId="3F91A018" w14:textId="77777777" w:rsidR="006A7C69" w:rsidRDefault="00000000">
      <w:pPr>
        <w:ind w:rightChars="-297" w:right="-624"/>
        <w:jc w:val="right"/>
      </w:pPr>
      <w:r>
        <w:rPr>
          <w:rFonts w:hint="eastAsia"/>
          <w:sz w:val="15"/>
          <w:szCs w:val="15"/>
        </w:rPr>
        <w:t>以上参数由签字确认后即满足科室使用需求，</w:t>
      </w:r>
    </w:p>
    <w:sectPr w:rsidR="006A7C69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OTEwNjQxMzdiOThiODFlOTlhNzlmY2IxNGJkZjlmYzQifQ=="/>
  </w:docVars>
  <w:rsids>
    <w:rsidRoot w:val="006D3784"/>
    <w:rsid w:val="000041C7"/>
    <w:rsid w:val="000268E6"/>
    <w:rsid w:val="00031AB3"/>
    <w:rsid w:val="00033664"/>
    <w:rsid w:val="00054EDD"/>
    <w:rsid w:val="00055163"/>
    <w:rsid w:val="00057FEC"/>
    <w:rsid w:val="000707D9"/>
    <w:rsid w:val="00080203"/>
    <w:rsid w:val="0008465C"/>
    <w:rsid w:val="00090BD7"/>
    <w:rsid w:val="000960B1"/>
    <w:rsid w:val="000A5479"/>
    <w:rsid w:val="000A5FB8"/>
    <w:rsid w:val="000A7023"/>
    <w:rsid w:val="000B2D51"/>
    <w:rsid w:val="000C16BA"/>
    <w:rsid w:val="000D65BB"/>
    <w:rsid w:val="000E13FC"/>
    <w:rsid w:val="000F24A3"/>
    <w:rsid w:val="00107445"/>
    <w:rsid w:val="00114927"/>
    <w:rsid w:val="00116A32"/>
    <w:rsid w:val="001174AA"/>
    <w:rsid w:val="001239E4"/>
    <w:rsid w:val="001309E5"/>
    <w:rsid w:val="00137C49"/>
    <w:rsid w:val="00141096"/>
    <w:rsid w:val="00143A15"/>
    <w:rsid w:val="00144605"/>
    <w:rsid w:val="00151DF7"/>
    <w:rsid w:val="0015541D"/>
    <w:rsid w:val="00171E80"/>
    <w:rsid w:val="00195785"/>
    <w:rsid w:val="001A4CDE"/>
    <w:rsid w:val="001A4D97"/>
    <w:rsid w:val="001A5DBF"/>
    <w:rsid w:val="001B0EBB"/>
    <w:rsid w:val="001D159D"/>
    <w:rsid w:val="001E7D17"/>
    <w:rsid w:val="001F12FE"/>
    <w:rsid w:val="001F218D"/>
    <w:rsid w:val="00210E73"/>
    <w:rsid w:val="002114F9"/>
    <w:rsid w:val="00216A78"/>
    <w:rsid w:val="00217D4F"/>
    <w:rsid w:val="002223B5"/>
    <w:rsid w:val="00233AED"/>
    <w:rsid w:val="00235FC0"/>
    <w:rsid w:val="00257A51"/>
    <w:rsid w:val="00275438"/>
    <w:rsid w:val="00282BB6"/>
    <w:rsid w:val="00290D87"/>
    <w:rsid w:val="00295466"/>
    <w:rsid w:val="0029559C"/>
    <w:rsid w:val="002977D4"/>
    <w:rsid w:val="002A2615"/>
    <w:rsid w:val="002A5F8E"/>
    <w:rsid w:val="002B0EA2"/>
    <w:rsid w:val="002B420F"/>
    <w:rsid w:val="002C3E81"/>
    <w:rsid w:val="002C3FE6"/>
    <w:rsid w:val="002D20E7"/>
    <w:rsid w:val="002D24F8"/>
    <w:rsid w:val="002D383E"/>
    <w:rsid w:val="002E1A51"/>
    <w:rsid w:val="002E1D71"/>
    <w:rsid w:val="002E36B8"/>
    <w:rsid w:val="002F1C00"/>
    <w:rsid w:val="002F243F"/>
    <w:rsid w:val="002F7859"/>
    <w:rsid w:val="00305BD9"/>
    <w:rsid w:val="0030787F"/>
    <w:rsid w:val="00311DC8"/>
    <w:rsid w:val="00315B2B"/>
    <w:rsid w:val="0031784C"/>
    <w:rsid w:val="003222EC"/>
    <w:rsid w:val="0032487A"/>
    <w:rsid w:val="00327564"/>
    <w:rsid w:val="003378E3"/>
    <w:rsid w:val="00347F09"/>
    <w:rsid w:val="00353178"/>
    <w:rsid w:val="00354B82"/>
    <w:rsid w:val="00361EF3"/>
    <w:rsid w:val="00370690"/>
    <w:rsid w:val="003776A3"/>
    <w:rsid w:val="00382233"/>
    <w:rsid w:val="00390D87"/>
    <w:rsid w:val="00395765"/>
    <w:rsid w:val="003A014C"/>
    <w:rsid w:val="003B2497"/>
    <w:rsid w:val="003B2C24"/>
    <w:rsid w:val="003B46D8"/>
    <w:rsid w:val="003C7801"/>
    <w:rsid w:val="003D003E"/>
    <w:rsid w:val="003E33E2"/>
    <w:rsid w:val="003E4740"/>
    <w:rsid w:val="003E7071"/>
    <w:rsid w:val="00405CF5"/>
    <w:rsid w:val="00407373"/>
    <w:rsid w:val="00410D67"/>
    <w:rsid w:val="00410EE5"/>
    <w:rsid w:val="004259FA"/>
    <w:rsid w:val="004353DD"/>
    <w:rsid w:val="00436C2E"/>
    <w:rsid w:val="004438D7"/>
    <w:rsid w:val="00443CCB"/>
    <w:rsid w:val="004516E0"/>
    <w:rsid w:val="004551B6"/>
    <w:rsid w:val="004660AF"/>
    <w:rsid w:val="00470589"/>
    <w:rsid w:val="00470747"/>
    <w:rsid w:val="00476344"/>
    <w:rsid w:val="00483E28"/>
    <w:rsid w:val="004907A6"/>
    <w:rsid w:val="004A59AF"/>
    <w:rsid w:val="004A73DA"/>
    <w:rsid w:val="004B1570"/>
    <w:rsid w:val="004B4CB5"/>
    <w:rsid w:val="004B6F80"/>
    <w:rsid w:val="004C3683"/>
    <w:rsid w:val="004D1EB3"/>
    <w:rsid w:val="004D37B9"/>
    <w:rsid w:val="004E0EE1"/>
    <w:rsid w:val="004E1438"/>
    <w:rsid w:val="004E1C3B"/>
    <w:rsid w:val="004E4025"/>
    <w:rsid w:val="004E7FEE"/>
    <w:rsid w:val="00501FB0"/>
    <w:rsid w:val="005031FA"/>
    <w:rsid w:val="005156FE"/>
    <w:rsid w:val="00516C77"/>
    <w:rsid w:val="00517396"/>
    <w:rsid w:val="005323D6"/>
    <w:rsid w:val="00536D70"/>
    <w:rsid w:val="00545CF1"/>
    <w:rsid w:val="00546373"/>
    <w:rsid w:val="005508B6"/>
    <w:rsid w:val="00553E6E"/>
    <w:rsid w:val="00560FBD"/>
    <w:rsid w:val="0056464C"/>
    <w:rsid w:val="0056773A"/>
    <w:rsid w:val="00570920"/>
    <w:rsid w:val="005715F8"/>
    <w:rsid w:val="00575FC7"/>
    <w:rsid w:val="005772C6"/>
    <w:rsid w:val="005776E8"/>
    <w:rsid w:val="00594C73"/>
    <w:rsid w:val="00595020"/>
    <w:rsid w:val="00595F0A"/>
    <w:rsid w:val="00597A90"/>
    <w:rsid w:val="005A7D85"/>
    <w:rsid w:val="005B053F"/>
    <w:rsid w:val="005B09FE"/>
    <w:rsid w:val="005B3412"/>
    <w:rsid w:val="005B5392"/>
    <w:rsid w:val="005B5C93"/>
    <w:rsid w:val="005B6D79"/>
    <w:rsid w:val="005B7485"/>
    <w:rsid w:val="005B7A1F"/>
    <w:rsid w:val="005C44E4"/>
    <w:rsid w:val="005C4C0F"/>
    <w:rsid w:val="005D49CE"/>
    <w:rsid w:val="005D67E3"/>
    <w:rsid w:val="005E3EDA"/>
    <w:rsid w:val="005E59C8"/>
    <w:rsid w:val="005F19D9"/>
    <w:rsid w:val="005F3AC5"/>
    <w:rsid w:val="005F4925"/>
    <w:rsid w:val="0061196D"/>
    <w:rsid w:val="006239C5"/>
    <w:rsid w:val="006338C5"/>
    <w:rsid w:val="006344D0"/>
    <w:rsid w:val="006353BC"/>
    <w:rsid w:val="006501BF"/>
    <w:rsid w:val="00663423"/>
    <w:rsid w:val="00664066"/>
    <w:rsid w:val="006734C9"/>
    <w:rsid w:val="00674500"/>
    <w:rsid w:val="0068235E"/>
    <w:rsid w:val="00684FED"/>
    <w:rsid w:val="006940AA"/>
    <w:rsid w:val="00697CA3"/>
    <w:rsid w:val="006A13C7"/>
    <w:rsid w:val="006A7286"/>
    <w:rsid w:val="006A7C69"/>
    <w:rsid w:val="006B1768"/>
    <w:rsid w:val="006B1EE8"/>
    <w:rsid w:val="006B334B"/>
    <w:rsid w:val="006C1902"/>
    <w:rsid w:val="006C4BB3"/>
    <w:rsid w:val="006D1F71"/>
    <w:rsid w:val="006D3784"/>
    <w:rsid w:val="006D3A77"/>
    <w:rsid w:val="006E0D3D"/>
    <w:rsid w:val="006E1CE9"/>
    <w:rsid w:val="006E43C4"/>
    <w:rsid w:val="006F7861"/>
    <w:rsid w:val="00707D93"/>
    <w:rsid w:val="007235D0"/>
    <w:rsid w:val="00723937"/>
    <w:rsid w:val="00724A58"/>
    <w:rsid w:val="00734681"/>
    <w:rsid w:val="007377A4"/>
    <w:rsid w:val="00765728"/>
    <w:rsid w:val="0076606E"/>
    <w:rsid w:val="00770948"/>
    <w:rsid w:val="00773C12"/>
    <w:rsid w:val="00774FD9"/>
    <w:rsid w:val="007A0404"/>
    <w:rsid w:val="007A5873"/>
    <w:rsid w:val="007A76CE"/>
    <w:rsid w:val="007C2715"/>
    <w:rsid w:val="007D586C"/>
    <w:rsid w:val="007E11D8"/>
    <w:rsid w:val="00801E76"/>
    <w:rsid w:val="0080265F"/>
    <w:rsid w:val="00807AF8"/>
    <w:rsid w:val="00810746"/>
    <w:rsid w:val="00812A0E"/>
    <w:rsid w:val="00813445"/>
    <w:rsid w:val="00813A5A"/>
    <w:rsid w:val="0081634D"/>
    <w:rsid w:val="0081679F"/>
    <w:rsid w:val="00820387"/>
    <w:rsid w:val="008233C1"/>
    <w:rsid w:val="0083105B"/>
    <w:rsid w:val="008367C5"/>
    <w:rsid w:val="00842571"/>
    <w:rsid w:val="0084368D"/>
    <w:rsid w:val="00853392"/>
    <w:rsid w:val="0086097C"/>
    <w:rsid w:val="00863347"/>
    <w:rsid w:val="008676ED"/>
    <w:rsid w:val="00871B44"/>
    <w:rsid w:val="00872241"/>
    <w:rsid w:val="008735D5"/>
    <w:rsid w:val="008765BC"/>
    <w:rsid w:val="00884843"/>
    <w:rsid w:val="00884D7F"/>
    <w:rsid w:val="00886567"/>
    <w:rsid w:val="008A5004"/>
    <w:rsid w:val="008B1055"/>
    <w:rsid w:val="008B3638"/>
    <w:rsid w:val="008B7910"/>
    <w:rsid w:val="008C29E1"/>
    <w:rsid w:val="008C7BF7"/>
    <w:rsid w:val="008D4DAE"/>
    <w:rsid w:val="008D62E9"/>
    <w:rsid w:val="008E34B8"/>
    <w:rsid w:val="00902CE0"/>
    <w:rsid w:val="0091188B"/>
    <w:rsid w:val="009159CC"/>
    <w:rsid w:val="00927A37"/>
    <w:rsid w:val="00927B9E"/>
    <w:rsid w:val="00946B5D"/>
    <w:rsid w:val="00947644"/>
    <w:rsid w:val="009512B3"/>
    <w:rsid w:val="0095632C"/>
    <w:rsid w:val="00957E19"/>
    <w:rsid w:val="00961231"/>
    <w:rsid w:val="00975000"/>
    <w:rsid w:val="0097718F"/>
    <w:rsid w:val="00982AD2"/>
    <w:rsid w:val="00987E8F"/>
    <w:rsid w:val="009913C3"/>
    <w:rsid w:val="00991609"/>
    <w:rsid w:val="00992F64"/>
    <w:rsid w:val="00994FEA"/>
    <w:rsid w:val="009966A4"/>
    <w:rsid w:val="00997308"/>
    <w:rsid w:val="009B34B1"/>
    <w:rsid w:val="009B4103"/>
    <w:rsid w:val="009B7AF3"/>
    <w:rsid w:val="009E04E0"/>
    <w:rsid w:val="009E0C03"/>
    <w:rsid w:val="009E1D12"/>
    <w:rsid w:val="009E66E7"/>
    <w:rsid w:val="009F053D"/>
    <w:rsid w:val="009F449D"/>
    <w:rsid w:val="00A00AAE"/>
    <w:rsid w:val="00A01F52"/>
    <w:rsid w:val="00A0267B"/>
    <w:rsid w:val="00A107F8"/>
    <w:rsid w:val="00A109F0"/>
    <w:rsid w:val="00A3135D"/>
    <w:rsid w:val="00A32468"/>
    <w:rsid w:val="00A37FA3"/>
    <w:rsid w:val="00A477B5"/>
    <w:rsid w:val="00A53851"/>
    <w:rsid w:val="00A53F06"/>
    <w:rsid w:val="00A62B8D"/>
    <w:rsid w:val="00A63010"/>
    <w:rsid w:val="00A64593"/>
    <w:rsid w:val="00A65BBB"/>
    <w:rsid w:val="00A72D2F"/>
    <w:rsid w:val="00A77037"/>
    <w:rsid w:val="00A8786D"/>
    <w:rsid w:val="00A97545"/>
    <w:rsid w:val="00AA18FE"/>
    <w:rsid w:val="00AA6A01"/>
    <w:rsid w:val="00AB28B0"/>
    <w:rsid w:val="00AB4BEC"/>
    <w:rsid w:val="00AC7EBA"/>
    <w:rsid w:val="00AD24E6"/>
    <w:rsid w:val="00AE06E4"/>
    <w:rsid w:val="00AE7205"/>
    <w:rsid w:val="00AE7A39"/>
    <w:rsid w:val="00AE7CD6"/>
    <w:rsid w:val="00AF134B"/>
    <w:rsid w:val="00B0148E"/>
    <w:rsid w:val="00B03722"/>
    <w:rsid w:val="00B102E9"/>
    <w:rsid w:val="00B240B3"/>
    <w:rsid w:val="00B26DB7"/>
    <w:rsid w:val="00B2728B"/>
    <w:rsid w:val="00B3621B"/>
    <w:rsid w:val="00B3740E"/>
    <w:rsid w:val="00B37651"/>
    <w:rsid w:val="00B4178D"/>
    <w:rsid w:val="00B46900"/>
    <w:rsid w:val="00B472F2"/>
    <w:rsid w:val="00B618D9"/>
    <w:rsid w:val="00B61FA7"/>
    <w:rsid w:val="00B63256"/>
    <w:rsid w:val="00B6642D"/>
    <w:rsid w:val="00B724E9"/>
    <w:rsid w:val="00B73165"/>
    <w:rsid w:val="00B73864"/>
    <w:rsid w:val="00B74983"/>
    <w:rsid w:val="00B8052B"/>
    <w:rsid w:val="00B84905"/>
    <w:rsid w:val="00BA3C0C"/>
    <w:rsid w:val="00BC555D"/>
    <w:rsid w:val="00BE1995"/>
    <w:rsid w:val="00BE32B4"/>
    <w:rsid w:val="00BE52C6"/>
    <w:rsid w:val="00BE5BF7"/>
    <w:rsid w:val="00BF5AA3"/>
    <w:rsid w:val="00C01956"/>
    <w:rsid w:val="00C10766"/>
    <w:rsid w:val="00C218AF"/>
    <w:rsid w:val="00C248D8"/>
    <w:rsid w:val="00C261C3"/>
    <w:rsid w:val="00C265D4"/>
    <w:rsid w:val="00C30849"/>
    <w:rsid w:val="00C34386"/>
    <w:rsid w:val="00C362E3"/>
    <w:rsid w:val="00C4113A"/>
    <w:rsid w:val="00C41E70"/>
    <w:rsid w:val="00C44C3C"/>
    <w:rsid w:val="00C454D7"/>
    <w:rsid w:val="00C521B1"/>
    <w:rsid w:val="00C527BB"/>
    <w:rsid w:val="00C56EF9"/>
    <w:rsid w:val="00C71175"/>
    <w:rsid w:val="00C73CCD"/>
    <w:rsid w:val="00C74E7A"/>
    <w:rsid w:val="00C77173"/>
    <w:rsid w:val="00C80ED4"/>
    <w:rsid w:val="00C82447"/>
    <w:rsid w:val="00C921B7"/>
    <w:rsid w:val="00C94A21"/>
    <w:rsid w:val="00C9596D"/>
    <w:rsid w:val="00CA5387"/>
    <w:rsid w:val="00CB398B"/>
    <w:rsid w:val="00CC1BE8"/>
    <w:rsid w:val="00CC5774"/>
    <w:rsid w:val="00CC6084"/>
    <w:rsid w:val="00CC6AE9"/>
    <w:rsid w:val="00CD690B"/>
    <w:rsid w:val="00CE7349"/>
    <w:rsid w:val="00CF54E1"/>
    <w:rsid w:val="00CF61F8"/>
    <w:rsid w:val="00D0051A"/>
    <w:rsid w:val="00D14A8A"/>
    <w:rsid w:val="00D207F3"/>
    <w:rsid w:val="00D22AEA"/>
    <w:rsid w:val="00D24D5F"/>
    <w:rsid w:val="00D26657"/>
    <w:rsid w:val="00D2693E"/>
    <w:rsid w:val="00D27B07"/>
    <w:rsid w:val="00D33D66"/>
    <w:rsid w:val="00D3558B"/>
    <w:rsid w:val="00D56DDB"/>
    <w:rsid w:val="00D655D5"/>
    <w:rsid w:val="00D6775F"/>
    <w:rsid w:val="00D7272D"/>
    <w:rsid w:val="00D74929"/>
    <w:rsid w:val="00D8310A"/>
    <w:rsid w:val="00D83B8D"/>
    <w:rsid w:val="00D85C00"/>
    <w:rsid w:val="00D85F8E"/>
    <w:rsid w:val="00D87E16"/>
    <w:rsid w:val="00D93724"/>
    <w:rsid w:val="00D95A5C"/>
    <w:rsid w:val="00D95D58"/>
    <w:rsid w:val="00DA2574"/>
    <w:rsid w:val="00DA6E9F"/>
    <w:rsid w:val="00DA7C78"/>
    <w:rsid w:val="00DB1D08"/>
    <w:rsid w:val="00DB2400"/>
    <w:rsid w:val="00DB5591"/>
    <w:rsid w:val="00DB5DAB"/>
    <w:rsid w:val="00DC3573"/>
    <w:rsid w:val="00DC5580"/>
    <w:rsid w:val="00DD25A5"/>
    <w:rsid w:val="00DD2BE2"/>
    <w:rsid w:val="00DE2EB8"/>
    <w:rsid w:val="00DE330D"/>
    <w:rsid w:val="00DF3349"/>
    <w:rsid w:val="00DF4854"/>
    <w:rsid w:val="00E02264"/>
    <w:rsid w:val="00E0376A"/>
    <w:rsid w:val="00E044F5"/>
    <w:rsid w:val="00E128E3"/>
    <w:rsid w:val="00E13E44"/>
    <w:rsid w:val="00E32761"/>
    <w:rsid w:val="00E40AA1"/>
    <w:rsid w:val="00E4417D"/>
    <w:rsid w:val="00E5765F"/>
    <w:rsid w:val="00E57705"/>
    <w:rsid w:val="00E602DA"/>
    <w:rsid w:val="00E60F8F"/>
    <w:rsid w:val="00E614AF"/>
    <w:rsid w:val="00E71493"/>
    <w:rsid w:val="00E72118"/>
    <w:rsid w:val="00E73B67"/>
    <w:rsid w:val="00E92B3C"/>
    <w:rsid w:val="00E967BF"/>
    <w:rsid w:val="00E97355"/>
    <w:rsid w:val="00EB3100"/>
    <w:rsid w:val="00EC25F9"/>
    <w:rsid w:val="00EC2F15"/>
    <w:rsid w:val="00EC49B7"/>
    <w:rsid w:val="00EE0837"/>
    <w:rsid w:val="00EF02AA"/>
    <w:rsid w:val="00EF2AE5"/>
    <w:rsid w:val="00F00742"/>
    <w:rsid w:val="00F010C2"/>
    <w:rsid w:val="00F0274E"/>
    <w:rsid w:val="00F105B8"/>
    <w:rsid w:val="00F1429B"/>
    <w:rsid w:val="00F152A5"/>
    <w:rsid w:val="00F44B92"/>
    <w:rsid w:val="00F50C5A"/>
    <w:rsid w:val="00F5556D"/>
    <w:rsid w:val="00F57338"/>
    <w:rsid w:val="00F6272F"/>
    <w:rsid w:val="00F64049"/>
    <w:rsid w:val="00F73507"/>
    <w:rsid w:val="00FC4F6E"/>
    <w:rsid w:val="00FC53E2"/>
    <w:rsid w:val="00FD0674"/>
    <w:rsid w:val="00FD49D9"/>
    <w:rsid w:val="00FD668B"/>
    <w:rsid w:val="00FE4F10"/>
    <w:rsid w:val="00FF66DE"/>
    <w:rsid w:val="16674B8C"/>
    <w:rsid w:val="224A7A63"/>
    <w:rsid w:val="36540923"/>
    <w:rsid w:val="36A71C28"/>
    <w:rsid w:val="36A90353"/>
    <w:rsid w:val="3B7F10E1"/>
    <w:rsid w:val="47EE05EF"/>
    <w:rsid w:val="4D9E292C"/>
    <w:rsid w:val="55FE4357"/>
    <w:rsid w:val="726414F4"/>
    <w:rsid w:val="7D4A45B8"/>
    <w:rsid w:val="7E090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A630CB"/>
  <w15:docId w15:val="{90C33B7B-8E4E-40F1-8AFC-8E2EB95ED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0" w:qFormat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uiPriority="0" w:unhideWhenUsed="1" w:qFormat="1"/>
    <w:lsdException w:name="Body Text First Indent 2" w:unhideWhenUsed="1" w:qFormat="1"/>
    <w:lsdException w:name="Note Heading" w:semiHidden="1" w:unhideWhenUsed="1"/>
    <w:lsdException w:name="Body Text 2" w:uiPriority="0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next w:val="2"/>
    <w:unhideWhenUsed/>
    <w:qFormat/>
    <w:pPr>
      <w:ind w:firstLineChars="100" w:firstLine="420"/>
    </w:pPr>
    <w:rPr>
      <w:szCs w:val="20"/>
    </w:rPr>
  </w:style>
  <w:style w:type="paragraph" w:styleId="a4">
    <w:name w:val="Body Text"/>
    <w:basedOn w:val="a"/>
    <w:next w:val="Default"/>
    <w:qFormat/>
    <w:pPr>
      <w:spacing w:line="360" w:lineRule="auto"/>
    </w:p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  <w:spacing w:after="160" w:line="259" w:lineRule="auto"/>
    </w:pPr>
    <w:rPr>
      <w:rFonts w:ascii="宋体" w:eastAsia="宋体" w:hAnsi="Calibri" w:cs="宋体"/>
      <w:color w:val="000000"/>
      <w:sz w:val="24"/>
      <w:szCs w:val="24"/>
    </w:rPr>
  </w:style>
  <w:style w:type="paragraph" w:styleId="2">
    <w:name w:val="Body Text First Indent 2"/>
    <w:basedOn w:val="a5"/>
    <w:next w:val="a6"/>
    <w:uiPriority w:val="99"/>
    <w:unhideWhenUsed/>
    <w:qFormat/>
    <w:pPr>
      <w:ind w:firstLineChars="200" w:firstLine="420"/>
    </w:pPr>
  </w:style>
  <w:style w:type="paragraph" w:styleId="a5">
    <w:name w:val="Body Text Indent"/>
    <w:basedOn w:val="a"/>
    <w:next w:val="a"/>
    <w:qFormat/>
    <w:pPr>
      <w:ind w:firstLineChars="192" w:firstLine="538"/>
    </w:pPr>
    <w:rPr>
      <w:rFonts w:eastAsia="楷体_GB2312"/>
      <w:sz w:val="28"/>
    </w:rPr>
  </w:style>
  <w:style w:type="paragraph" w:styleId="a6">
    <w:name w:val="Normal Indent"/>
    <w:basedOn w:val="a"/>
    <w:next w:val="20"/>
    <w:qFormat/>
    <w:pPr>
      <w:ind w:firstLine="420"/>
    </w:pPr>
  </w:style>
  <w:style w:type="paragraph" w:styleId="20">
    <w:name w:val="Body Text 2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basedOn w:val="a1"/>
    <w:link w:val="a9"/>
    <w:uiPriority w:val="99"/>
    <w:rPr>
      <w:sz w:val="18"/>
      <w:szCs w:val="18"/>
    </w:rPr>
  </w:style>
  <w:style w:type="character" w:customStyle="1" w:styleId="a8">
    <w:name w:val="页脚 字符"/>
    <w:basedOn w:val="a1"/>
    <w:link w:val="a7"/>
    <w:uiPriority w:val="99"/>
    <w:rPr>
      <w:sz w:val="18"/>
      <w:szCs w:val="18"/>
    </w:rPr>
  </w:style>
  <w:style w:type="paragraph" w:styleId="ab">
    <w:name w:val="Revision"/>
    <w:hidden/>
    <w:uiPriority w:val="99"/>
    <w:semiHidden/>
    <w:rsid w:val="00235FC0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1163</Characters>
  <Application>Microsoft Office Word</Application>
  <DocSecurity>0</DocSecurity>
  <Lines>9</Lines>
  <Paragraphs>2</Paragraphs>
  <ScaleCrop>false</ScaleCrop>
  <Company>china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李 慧丽</cp:lastModifiedBy>
  <cp:revision>181</cp:revision>
  <cp:lastPrinted>2019-12-18T08:18:00Z</cp:lastPrinted>
  <dcterms:created xsi:type="dcterms:W3CDTF">2019-12-20T03:47:00Z</dcterms:created>
  <dcterms:modified xsi:type="dcterms:W3CDTF">2023-04-04T02:20:00Z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4DE5A6FC673842B794BEA1671CD3DE0F</vt:lpwstr>
  </property>
</Properties>
</file>